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A1" w:rsidRPr="00663AA1" w:rsidRDefault="00663AA1" w:rsidP="00663AA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 w:rsidRPr="00663AA1">
        <w:rPr>
          <w:b/>
          <w:bCs/>
          <w:color w:val="000000"/>
          <w:sz w:val="22"/>
          <w:szCs w:val="22"/>
        </w:rPr>
        <w:t>Утверждаю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 xml:space="preserve"> заведующая МБДОУ ЦРР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>детский сад №4 «Василек»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</w:t>
      </w:r>
      <w:proofErr w:type="spellStart"/>
      <w:r>
        <w:rPr>
          <w:b/>
          <w:bCs/>
          <w:color w:val="000000"/>
          <w:sz w:val="22"/>
          <w:szCs w:val="22"/>
        </w:rPr>
        <w:t>_________________Рамазанова</w:t>
      </w:r>
      <w:proofErr w:type="spellEnd"/>
      <w:r>
        <w:rPr>
          <w:b/>
          <w:bCs/>
          <w:color w:val="000000"/>
          <w:sz w:val="22"/>
          <w:szCs w:val="22"/>
        </w:rPr>
        <w:t xml:space="preserve"> М.Б.</w:t>
      </w:r>
    </w:p>
    <w:p w:rsidR="00663AA1" w:rsidRPr="00663AA1" w:rsidRDefault="00663AA1" w:rsidP="00663AA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</w:p>
    <w:p w:rsidR="00663AA1" w:rsidRDefault="00663AA1" w:rsidP="00AD1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63AA1" w:rsidRDefault="00663AA1" w:rsidP="00AD1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63AA1" w:rsidRDefault="00663AA1" w:rsidP="00AD1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63AA1" w:rsidRDefault="00663AA1" w:rsidP="00AD1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663AA1">
        <w:rPr>
          <w:b/>
          <w:bCs/>
          <w:color w:val="000000"/>
          <w:sz w:val="48"/>
          <w:szCs w:val="48"/>
        </w:rPr>
        <w:t>ПОЛОЖЕНИЕ</w:t>
      </w: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663AA1">
        <w:rPr>
          <w:b/>
          <w:bCs/>
          <w:color w:val="000000"/>
          <w:sz w:val="48"/>
          <w:szCs w:val="48"/>
        </w:rPr>
        <w:t>О МЕДИКО–ПЕДАГОГИЧЕСКОМ</w:t>
      </w: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proofErr w:type="gramStart"/>
      <w:r w:rsidRPr="00663AA1">
        <w:rPr>
          <w:b/>
          <w:bCs/>
          <w:color w:val="000000"/>
          <w:sz w:val="48"/>
          <w:szCs w:val="48"/>
        </w:rPr>
        <w:t>СОВЕТЕ</w:t>
      </w:r>
      <w:proofErr w:type="gramEnd"/>
    </w:p>
    <w:p w:rsidR="00AD1879" w:rsidRPr="00663AA1" w:rsidRDefault="00663AA1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663AA1">
        <w:rPr>
          <w:b/>
          <w:bCs/>
          <w:color w:val="000000"/>
          <w:sz w:val="48"/>
          <w:szCs w:val="48"/>
        </w:rPr>
        <w:t>МБДОУ ЦРР                                                                                                                             детский сад №4 «Василек»</w:t>
      </w: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Pr="00663AA1" w:rsidRDefault="00AD1879" w:rsidP="00663A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63AA1" w:rsidRDefault="00663AA1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879" w:rsidRPr="00663AA1" w:rsidRDefault="00AD1879" w:rsidP="00AD18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ОБЩИЕ ПОЛОЖЕНИЯ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1.1. Медико-педагогический совет является постоянно действующим органом управления Муниципального дошкольного образовательного учреждения </w:t>
      </w:r>
      <w:r w:rsidR="00663AA1">
        <w:rPr>
          <w:sz w:val="28"/>
          <w:szCs w:val="28"/>
        </w:rPr>
        <w:t>Цент развития ребенка «Детский сад № 4 «Василек»</w:t>
      </w:r>
      <w:r w:rsidRPr="00663AA1">
        <w:rPr>
          <w:sz w:val="28"/>
          <w:szCs w:val="28"/>
        </w:rPr>
        <w:t xml:space="preserve"> (далее по тексту ДОУ), рассматривающий вопросы охраны жизни и здоровья детей, психолого-педагогического, коррекционного, физкультурно-оздоровительного и медицинского направлений деятельности ДОУ.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1.2. Медико-педагогический совет в своей деятельности руководствуется законом РФ и РК «Об образовании» ст.51,55 «Охрана здоровья обучающихся, воспитанников», «Конвенцией о правах ребенка», Федеральным законом « О санитарно-эпидемиологическом благополучии населения» от 23.03.2003 г., Уставом ДОУ, Положением о ДОУ, настоящим Положением.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II. ЦЕЛЬ И ЗАДАЧИ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2.1</w:t>
      </w:r>
      <w:r w:rsidRPr="00663AA1">
        <w:rPr>
          <w:b/>
          <w:sz w:val="28"/>
          <w:szCs w:val="28"/>
        </w:rPr>
        <w:t>. Цель:</w:t>
      </w:r>
      <w:r w:rsidRPr="00663AA1">
        <w:rPr>
          <w:sz w:val="28"/>
          <w:szCs w:val="28"/>
        </w:rPr>
        <w:t xml:space="preserve"> решение задач сохранения и укрепления здоровья воспитанников ДОУ и регулирования вопросов коррекционной работы в групп</w:t>
      </w:r>
      <w:r w:rsidR="00663AA1">
        <w:rPr>
          <w:sz w:val="28"/>
          <w:szCs w:val="28"/>
        </w:rPr>
        <w:t>ах</w:t>
      </w:r>
      <w:r w:rsidRPr="00663AA1">
        <w:rPr>
          <w:sz w:val="28"/>
          <w:szCs w:val="28"/>
        </w:rPr>
        <w:t>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b/>
          <w:sz w:val="28"/>
          <w:szCs w:val="28"/>
        </w:rPr>
      </w:pPr>
      <w:r w:rsidRPr="00663AA1">
        <w:rPr>
          <w:sz w:val="28"/>
          <w:szCs w:val="28"/>
        </w:rPr>
        <w:t>2.2</w:t>
      </w:r>
      <w:r w:rsidRPr="00663AA1">
        <w:rPr>
          <w:b/>
          <w:sz w:val="28"/>
          <w:szCs w:val="28"/>
        </w:rPr>
        <w:t>. Задачи: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-определять содержание физкультурно-оздоровительной и коррекционно-психологической работы с воспитанниками;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-принимать комплексный план оздоровления на год, плана летней оздоровительной работы с воспитанниками;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-согласование модели оздоровления воспитанников в течение дня;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-рассматривать вопросы адаптации детей раннего возраста к условиям детского сада;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-анализировать подготовку и создание условий для проведения оздоровительной, лечебно-профилактической, коррекционно-развивающей работы;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-выявлять и распространять передовой опыт по укреплению здоровья детей и работников детского сада;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-решать вопросы отчисления, перевода, режима пребывания детей в группах компенсирующей направленности;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-принимать индивидуальные программы коррекционной работы в группах компенсирующей направленности.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III. ФУНКЦИИ МЕДИКО-ПЕДАГОГИЧЕСКОГО СОВЕТА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3.1</w:t>
      </w:r>
      <w:r w:rsidRPr="00663AA1">
        <w:rPr>
          <w:b/>
          <w:bCs/>
          <w:sz w:val="28"/>
          <w:szCs w:val="28"/>
        </w:rPr>
        <w:t>.</w:t>
      </w:r>
      <w:r w:rsidRPr="00663AA1">
        <w:rPr>
          <w:sz w:val="28"/>
          <w:szCs w:val="28"/>
        </w:rPr>
        <w:t> Координация деятельности всех участников оздоровительного, психолого-педагогического и коррекционного процессов.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3.2. Разработка планов лечебно-профилактической и физкультурно-оздоровительной работы на каждую возрастную группу на летний период, для часто-болеющих детей, для групп компенсирующей направленности.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3.4. Выбор оптимальных программ и оздоровительных технологий и внедрение их в практику ДОУ.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lastRenderedPageBreak/>
        <w:t>3.5.Участие в медико-педагогической экспертизе оздоровительных программ и проектов, методических пособий по оздоровительной работе.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3.6. Разработка и внесение предложений по вопросам совершенствования работы по организации воспитания, адаптации, развития, оздоровления и коррекции с учетом отклонений в здоровье ребенка.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3.7. Разработка программ коррекционной работы в группах компенсирующей направленности.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IV.</w:t>
      </w:r>
      <w:r w:rsidRPr="00663AA1">
        <w:rPr>
          <w:sz w:val="28"/>
          <w:szCs w:val="28"/>
        </w:rPr>
        <w:t> </w:t>
      </w:r>
      <w:r w:rsidRPr="00663AA1">
        <w:rPr>
          <w:b/>
          <w:bCs/>
          <w:sz w:val="28"/>
          <w:szCs w:val="28"/>
        </w:rPr>
        <w:t>ПРАВА МЕДИКО-ПЕДАГОГИЧЕСКОГО СОВЕТА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4.1. Принимать окончательное решение по вопросам, связанным с охраной жизни и здоровья воспитанников, коррекцией имеющихся недостатков в развитии.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4.2. По необходимости приглашать на заседания медико-педагогического совета представителей медицинских учреждений, организаций. Лица, приглашенные на заседание МПС, пользуются правом совещательного голоса.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V. ОТВЕТСТВЕННОСТЬ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МЕДИКО-ПЕДАГОГИЧЕСКОГО СОВЕТА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МПС несет ответственность </w:t>
      </w:r>
      <w:proofErr w:type="gramStart"/>
      <w:r w:rsidRPr="00663AA1">
        <w:rPr>
          <w:sz w:val="28"/>
          <w:szCs w:val="28"/>
        </w:rPr>
        <w:t>за</w:t>
      </w:r>
      <w:proofErr w:type="gramEnd"/>
      <w:r w:rsidRPr="00663AA1">
        <w:rPr>
          <w:sz w:val="28"/>
          <w:szCs w:val="28"/>
        </w:rPr>
        <w:t>: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 своевременное выполнение плана работы;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 соответствие принятых решений законодательству РФ и Р</w:t>
      </w:r>
      <w:r w:rsidR="00663AA1">
        <w:rPr>
          <w:sz w:val="28"/>
          <w:szCs w:val="28"/>
        </w:rPr>
        <w:t>Д</w:t>
      </w:r>
      <w:r w:rsidRPr="00663AA1">
        <w:rPr>
          <w:sz w:val="28"/>
          <w:szCs w:val="28"/>
        </w:rPr>
        <w:t xml:space="preserve"> в области образования;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 качество оздоровительных программ, внедряемых в работу ДОУ;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 принятие конкретных решений по каждому рассматриваемому вопросу.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VI. ОРГАНИЗАЦИЯ ДЕЯТЕЛЬНОСТИ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МЕДИКО-ПЕДАГОГИЧЕСКОГО СОВЕТА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6.1. Медико-педагогический совет проводится в соответствии с утвержденным в ДОУ годовым планом, не реже 2-х раз в год. Медико-педагогический совет может рассматривать внеплановые вопросы, по предложениям воспитателей, педагогов, родителей.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6.2. В состав медико-педагогического совета могут входить представители администрации, медицинские работники, педагоги ДОУ.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6.3. Медико-педагогический совет избирает из своего состава председателя и секретаря.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6.4. Заседания медико-педагогического совета правомочны, если в них принимает участие не менее половины его членов.</w:t>
      </w:r>
    </w:p>
    <w:p w:rsidR="00AD1879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6.5. Медико-педагогический совет принимает решения по каждому вопросу большинством голосов. Решения, принятые в пределах компетенции медико-педагогического совета и не противоречащие законодательству, являются обязательными для всех педагогов ДОУ.</w:t>
      </w:r>
    </w:p>
    <w:p w:rsidR="008E2696" w:rsidRPr="00663AA1" w:rsidRDefault="008E2696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lastRenderedPageBreak/>
        <w:t>VII. ВЗАИМОСВЯЗЬ С ДРУГИМИ КОЛЛЕГИАЛЬНЫМИ ОРГАНАМИ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7.1. В целях решения уставных целей и задач взаимодействует с педагогическим советом и административным советом.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7.3. МПС </w:t>
      </w:r>
      <w:proofErr w:type="gramStart"/>
      <w:r w:rsidRPr="00663AA1">
        <w:rPr>
          <w:sz w:val="28"/>
          <w:szCs w:val="28"/>
        </w:rPr>
        <w:t>подконтролен</w:t>
      </w:r>
      <w:proofErr w:type="gramEnd"/>
      <w:r w:rsidRPr="00663AA1">
        <w:rPr>
          <w:sz w:val="28"/>
          <w:szCs w:val="28"/>
        </w:rPr>
        <w:t xml:space="preserve"> заведующей ДОУ и педагогическому совету ДОУ.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VIII. ДОКУМЕНТАЦИЯ И ОТЧЕТНОСТЬ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jc w:val="center"/>
        <w:rPr>
          <w:sz w:val="28"/>
          <w:szCs w:val="28"/>
        </w:rPr>
      </w:pPr>
      <w:r w:rsidRPr="00663AA1">
        <w:rPr>
          <w:b/>
          <w:bCs/>
          <w:sz w:val="28"/>
          <w:szCs w:val="28"/>
        </w:rPr>
        <w:t>МЕДИКО-ПЕДАГОГИЧЕСКОГО СОВЕТА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8.1. Заседания Медико-педагогического совета оформляются протоколом.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8.2. Протоколы подписываются председателем и секретарем Медико-педагогического совета.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8.3.  В книге протоколов фиксируется: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-  дата проведения; 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 количественное присутствие (отсутствие) членов совета;  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приглашенные (ФИО, должность); 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 повестка дня; 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 xml:space="preserve"> ход обсуждения вопросов; </w:t>
      </w:r>
    </w:p>
    <w:p w:rsidR="008E2696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предложения, рекомендации и замечания чл</w:t>
      </w:r>
      <w:r w:rsidR="008E2696">
        <w:rPr>
          <w:sz w:val="28"/>
          <w:szCs w:val="28"/>
        </w:rPr>
        <w:t>енов совета и приглашенных лиц;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решение.</w:t>
      </w:r>
    </w:p>
    <w:p w:rsidR="00AD1879" w:rsidRPr="00663AA1" w:rsidRDefault="00AD1879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 w:rsidRPr="00663AA1">
        <w:rPr>
          <w:sz w:val="28"/>
          <w:szCs w:val="28"/>
        </w:rPr>
        <w:t>8.4. Решение Медико-педагогического совета оформляется приказом заведующего ДОУ по основной деятельности.</w:t>
      </w:r>
    </w:p>
    <w:p w:rsidR="00AD1879" w:rsidRPr="00663AA1" w:rsidRDefault="008E2696" w:rsidP="00AD1879">
      <w:pPr>
        <w:pStyle w:val="a3"/>
        <w:shd w:val="clear" w:color="auto" w:fill="FFFFFF"/>
        <w:spacing w:before="0" w:beforeAutospacing="0" w:after="0" w:afterAutospacing="0"/>
        <w:ind w:left="-284" w:hanging="283"/>
        <w:rPr>
          <w:sz w:val="28"/>
          <w:szCs w:val="28"/>
        </w:rPr>
      </w:pPr>
      <w:r>
        <w:rPr>
          <w:sz w:val="28"/>
          <w:szCs w:val="28"/>
        </w:rPr>
        <w:t>8.5.</w:t>
      </w:r>
      <w:r w:rsidR="00AD1879" w:rsidRPr="00663AA1">
        <w:rPr>
          <w:sz w:val="28"/>
          <w:szCs w:val="28"/>
        </w:rPr>
        <w:t xml:space="preserve"> Нумерация протоколов ведется от начала календарного года.</w:t>
      </w:r>
    </w:p>
    <w:p w:rsidR="00C37B80" w:rsidRPr="00663AA1" w:rsidRDefault="00C37B80">
      <w:pPr>
        <w:ind w:left="-284" w:hanging="283"/>
        <w:rPr>
          <w:rFonts w:ascii="Times New Roman" w:hAnsi="Times New Roman" w:cs="Times New Roman"/>
          <w:sz w:val="28"/>
          <w:szCs w:val="28"/>
        </w:rPr>
      </w:pPr>
    </w:p>
    <w:sectPr w:rsidR="00C37B80" w:rsidRPr="00663AA1" w:rsidSect="00C3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12C3"/>
    <w:multiLevelType w:val="multilevel"/>
    <w:tmpl w:val="AB1823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879"/>
    <w:rsid w:val="00663AA1"/>
    <w:rsid w:val="008E2696"/>
    <w:rsid w:val="00AD1879"/>
    <w:rsid w:val="00C3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4872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2019-02-10T13:30:00Z</dcterms:created>
  <dcterms:modified xsi:type="dcterms:W3CDTF">2019-02-10T13:35:00Z</dcterms:modified>
</cp:coreProperties>
</file>