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ЦРР «Детский сад №4 «Василек»</w:t>
      </w: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P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28"/>
        </w:rPr>
      </w:pPr>
    </w:p>
    <w:p w:rsidR="007F52B4" w:rsidRP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96"/>
          <w:szCs w:val="48"/>
        </w:rPr>
      </w:pPr>
      <w:r w:rsidRPr="007F52B4">
        <w:rPr>
          <w:rFonts w:ascii="Times New Roman" w:hAnsi="Times New Roman"/>
          <w:sz w:val="96"/>
          <w:szCs w:val="48"/>
        </w:rPr>
        <w:t>Программа</w:t>
      </w:r>
    </w:p>
    <w:p w:rsidR="007F52B4" w:rsidRP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56"/>
          <w:szCs w:val="40"/>
        </w:rPr>
      </w:pPr>
      <w:r w:rsidRPr="007F52B4">
        <w:rPr>
          <w:rFonts w:ascii="Times New Roman" w:hAnsi="Times New Roman"/>
          <w:b/>
          <w:sz w:val="56"/>
          <w:szCs w:val="40"/>
        </w:rPr>
        <w:t>Кружка</w:t>
      </w:r>
    </w:p>
    <w:p w:rsidR="007F52B4" w:rsidRP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56"/>
          <w:szCs w:val="40"/>
        </w:rPr>
      </w:pPr>
      <w:r w:rsidRPr="007F52B4">
        <w:rPr>
          <w:rFonts w:ascii="Times New Roman" w:hAnsi="Times New Roman"/>
          <w:b/>
          <w:sz w:val="56"/>
          <w:szCs w:val="40"/>
        </w:rPr>
        <w:t xml:space="preserve"> по изобразительному искусству</w:t>
      </w:r>
    </w:p>
    <w:p w:rsidR="007F52B4" w:rsidRP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56"/>
          <w:szCs w:val="40"/>
        </w:rPr>
      </w:pPr>
      <w:r w:rsidRPr="007F52B4">
        <w:rPr>
          <w:rFonts w:ascii="Times New Roman" w:hAnsi="Times New Roman"/>
          <w:b/>
          <w:sz w:val="56"/>
          <w:szCs w:val="40"/>
        </w:rPr>
        <w:t>«Юный художник»</w:t>
      </w:r>
    </w:p>
    <w:p w:rsidR="007F52B4" w:rsidRP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56"/>
          <w:szCs w:val="40"/>
        </w:rPr>
      </w:pPr>
    </w:p>
    <w:p w:rsidR="007F52B4" w:rsidRPr="004E3F7A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Pr="004E3F7A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7F52B4" w:rsidRPr="004E3F7A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                                     Р</w:t>
      </w:r>
      <w:r w:rsidRPr="007F52B4">
        <w:rPr>
          <w:rFonts w:ascii="Times New Roman" w:hAnsi="Times New Roman"/>
          <w:b/>
          <w:sz w:val="36"/>
          <w:szCs w:val="28"/>
        </w:rPr>
        <w:t xml:space="preserve">уководитель: Гусейнова </w:t>
      </w:r>
      <w:r>
        <w:rPr>
          <w:rFonts w:ascii="Times New Roman" w:hAnsi="Times New Roman"/>
          <w:b/>
          <w:sz w:val="36"/>
          <w:szCs w:val="28"/>
        </w:rPr>
        <w:t>А.Н.</w:t>
      </w:r>
    </w:p>
    <w:p w:rsidR="007F52B4" w:rsidRPr="004E3F7A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Pr="004E3F7A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090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7E090F">
        <w:rPr>
          <w:rFonts w:ascii="Times New Roman" w:hAnsi="Times New Roman"/>
          <w:sz w:val="28"/>
          <w:szCs w:val="28"/>
        </w:rPr>
        <w:t xml:space="preserve">  на </w:t>
      </w:r>
      <w:r>
        <w:rPr>
          <w:rFonts w:ascii="Times New Roman" w:hAnsi="Times New Roman"/>
          <w:sz w:val="28"/>
          <w:szCs w:val="28"/>
        </w:rPr>
        <w:t>2020-2021 г.г.</w:t>
      </w:r>
    </w:p>
    <w:p w:rsidR="007F52B4" w:rsidRDefault="007F52B4" w:rsidP="007F52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</w:t>
      </w:r>
      <w:r w:rsidRPr="00905FF5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7F52B4" w:rsidRPr="004951B2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7F52B4" w:rsidRPr="00905FF5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 xml:space="preserve">Особое значение </w:t>
      </w:r>
      <w:r>
        <w:rPr>
          <w:rFonts w:ascii="Times New Roman" w:hAnsi="Times New Roman"/>
          <w:sz w:val="28"/>
          <w:szCs w:val="28"/>
        </w:rPr>
        <w:t xml:space="preserve">в современных условиях </w:t>
      </w:r>
      <w:r w:rsidRPr="00905FF5">
        <w:rPr>
          <w:rFonts w:ascii="Times New Roman" w:hAnsi="Times New Roman"/>
          <w:sz w:val="28"/>
          <w:szCs w:val="28"/>
        </w:rPr>
        <w:t>приобретает проблема творчества, способностей детей, развитие которых выступает своеобразной гарантией социализации личности ребенка в обществе.</w:t>
      </w:r>
    </w:p>
    <w:p w:rsidR="007F52B4" w:rsidRPr="00905FF5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 xml:space="preserve">В соответствие с требованиями ФГОС особое внимание уделяется организации </w:t>
      </w:r>
      <w:r>
        <w:rPr>
          <w:rFonts w:ascii="Times New Roman" w:hAnsi="Times New Roman"/>
          <w:sz w:val="28"/>
          <w:szCs w:val="28"/>
        </w:rPr>
        <w:t xml:space="preserve">кружковой </w:t>
      </w:r>
      <w:r w:rsidRPr="00905FF5">
        <w:rPr>
          <w:rFonts w:ascii="Times New Roman" w:hAnsi="Times New Roman"/>
          <w:sz w:val="28"/>
          <w:szCs w:val="28"/>
        </w:rPr>
        <w:t xml:space="preserve">деятельности по различным направлениям. </w:t>
      </w:r>
      <w:r w:rsidRPr="004951B2">
        <w:rPr>
          <w:rFonts w:ascii="Times New Roman" w:hAnsi="Times New Roman"/>
          <w:b/>
          <w:i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i/>
          <w:sz w:val="28"/>
          <w:szCs w:val="28"/>
        </w:rPr>
        <w:t xml:space="preserve">кружка «Юный художник» </w:t>
      </w:r>
      <w:r>
        <w:rPr>
          <w:rFonts w:ascii="Times New Roman" w:hAnsi="Times New Roman"/>
          <w:sz w:val="28"/>
          <w:szCs w:val="28"/>
        </w:rPr>
        <w:t xml:space="preserve"> имеет художественно - </w:t>
      </w:r>
      <w:r w:rsidRPr="00905FF5">
        <w:rPr>
          <w:rFonts w:ascii="Times New Roman" w:hAnsi="Times New Roman"/>
          <w:sz w:val="28"/>
          <w:szCs w:val="28"/>
        </w:rPr>
        <w:t xml:space="preserve">эстетическую направленность и предназначена для </w:t>
      </w:r>
      <w:r>
        <w:rPr>
          <w:rFonts w:ascii="Times New Roman" w:hAnsi="Times New Roman"/>
          <w:sz w:val="28"/>
          <w:szCs w:val="28"/>
        </w:rPr>
        <w:t>дошкольников старшего возраста.</w:t>
      </w:r>
    </w:p>
    <w:p w:rsidR="007F52B4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905FF5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b/>
          <w:i/>
          <w:sz w:val="28"/>
          <w:szCs w:val="28"/>
        </w:rPr>
        <w:t xml:space="preserve">кружка «Юный художник»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FF5">
        <w:rPr>
          <w:rFonts w:ascii="Times New Roman" w:hAnsi="Times New Roman"/>
          <w:sz w:val="28"/>
          <w:szCs w:val="28"/>
        </w:rPr>
        <w:t xml:space="preserve">составлена в соответствии с требованиями </w:t>
      </w:r>
      <w:r w:rsidRPr="00905FF5">
        <w:rPr>
          <w:rFonts w:ascii="Times New Roman" w:hAnsi="Times New Roman"/>
          <w:b/>
          <w:i/>
          <w:sz w:val="28"/>
          <w:szCs w:val="28"/>
        </w:rPr>
        <w:t xml:space="preserve">Федерального государственного стандарта </w:t>
      </w:r>
      <w:r>
        <w:rPr>
          <w:rFonts w:ascii="Times New Roman" w:hAnsi="Times New Roman"/>
          <w:b/>
          <w:i/>
          <w:sz w:val="28"/>
          <w:szCs w:val="28"/>
        </w:rPr>
        <w:t xml:space="preserve">дошкольного </w:t>
      </w:r>
      <w:r w:rsidRPr="00905FF5">
        <w:rPr>
          <w:rFonts w:ascii="Times New Roman" w:hAnsi="Times New Roman"/>
          <w:b/>
          <w:i/>
          <w:sz w:val="28"/>
          <w:szCs w:val="28"/>
        </w:rPr>
        <w:t>образования</w:t>
      </w:r>
      <w:r w:rsidRPr="00905FF5">
        <w:rPr>
          <w:rFonts w:ascii="Times New Roman" w:hAnsi="Times New Roman"/>
          <w:i/>
          <w:sz w:val="28"/>
          <w:szCs w:val="28"/>
        </w:rPr>
        <w:t xml:space="preserve"> </w:t>
      </w:r>
      <w:r w:rsidRPr="00905FF5">
        <w:rPr>
          <w:rFonts w:ascii="Times New Roman" w:hAnsi="Times New Roman"/>
          <w:sz w:val="28"/>
          <w:szCs w:val="28"/>
        </w:rPr>
        <w:t xml:space="preserve">к структуре программы воспитания </w:t>
      </w:r>
      <w:r>
        <w:rPr>
          <w:rFonts w:ascii="Times New Roman" w:hAnsi="Times New Roman"/>
          <w:sz w:val="28"/>
          <w:szCs w:val="28"/>
        </w:rPr>
        <w:t xml:space="preserve"> дошкольников</w:t>
      </w:r>
      <w:r w:rsidRPr="00905FF5">
        <w:rPr>
          <w:rFonts w:ascii="Times New Roman" w:hAnsi="Times New Roman"/>
          <w:sz w:val="28"/>
          <w:szCs w:val="28"/>
        </w:rPr>
        <w:t xml:space="preserve">, определяет содержание и организацию </w:t>
      </w:r>
      <w:r>
        <w:rPr>
          <w:rFonts w:ascii="Times New Roman" w:hAnsi="Times New Roman"/>
          <w:sz w:val="28"/>
          <w:szCs w:val="28"/>
        </w:rPr>
        <w:t xml:space="preserve">кружковой </w:t>
      </w:r>
      <w:r w:rsidRPr="00905FF5">
        <w:rPr>
          <w:rFonts w:ascii="Times New Roman" w:hAnsi="Times New Roman"/>
          <w:sz w:val="28"/>
          <w:szCs w:val="28"/>
        </w:rPr>
        <w:t>деятельности и направлена на формирование ценностных, эстетических ориентиров, художественно - эстетической оценки и овладение основами творческой деятельности, дает возможность каждому воспитаннику реально открывать для себя волшебный мир искусства, проявить и реализовать свои творческие способности.</w:t>
      </w:r>
      <w:proofErr w:type="gramEnd"/>
    </w:p>
    <w:p w:rsidR="007F52B4" w:rsidRPr="008265F9" w:rsidRDefault="007F52B4" w:rsidP="007F52B4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52B4" w:rsidRPr="00905FF5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6FA">
        <w:rPr>
          <w:rFonts w:ascii="Times New Roman" w:hAnsi="Times New Roman"/>
          <w:b/>
          <w:i/>
          <w:sz w:val="28"/>
          <w:szCs w:val="28"/>
        </w:rPr>
        <w:t>Воображение</w:t>
      </w:r>
      <w:r>
        <w:rPr>
          <w:rFonts w:ascii="Times New Roman" w:hAnsi="Times New Roman"/>
          <w:sz w:val="28"/>
          <w:szCs w:val="28"/>
        </w:rPr>
        <w:t>, тесно связанное с эмоциями и всеми психическими функциями, - восприятием, вниманием, памятью, речью, мышлением, - не только значительно углубляет и расширяет процесс познания, но и оказывает влияние на становление личности в целом.</w:t>
      </w: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Дошкольный возраст является </w:t>
      </w:r>
      <w:proofErr w:type="spellStart"/>
      <w:r>
        <w:rPr>
          <w:rFonts w:ascii="Times New Roman" w:hAnsi="Times New Roman"/>
          <w:sz w:val="28"/>
          <w:szCs w:val="28"/>
        </w:rPr>
        <w:t>сензитивным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формирования воображения, в начале, воссоздающего, а затем и творческого.</w:t>
      </w: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творческая деятельность строится при активном участии воображения. Способность к воображению не дается человеку с рождения, ее можно и нужно развивать. Так как воображение начинает складываться в игре и переходит в другие виды деятельности (в т.ч. и изобразительную), то именно изобразительная деятельность дошкольника сможет стать одним из факторов формирования творческого воображения.</w:t>
      </w:r>
    </w:p>
    <w:p w:rsidR="007F52B4" w:rsidRDefault="007F52B4" w:rsidP="007F5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816FA">
        <w:rPr>
          <w:rFonts w:ascii="Times New Roman" w:hAnsi="Times New Roman"/>
          <w:b/>
          <w:i/>
          <w:sz w:val="28"/>
          <w:szCs w:val="28"/>
        </w:rPr>
        <w:t>Изобразительная деятельность</w:t>
      </w:r>
      <w:r>
        <w:rPr>
          <w:rFonts w:ascii="Times New Roman" w:hAnsi="Times New Roman"/>
          <w:sz w:val="28"/>
          <w:szCs w:val="28"/>
        </w:rPr>
        <w:t xml:space="preserve"> в дошкольных учреждениях строится на единстве и взаимосвязи рисования, лепки, аппликации, а также тесно связана с конструированием и ручным трудом.</w:t>
      </w:r>
    </w:p>
    <w:p w:rsidR="007F52B4" w:rsidRPr="00721FE1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Она имеет огромное значение для всестороннего развития ребенка (нравственное, умственное, эстетическое развитие и воспитание), но особенно велика ее роль в развитии творческого воображения. Несмотря на различный подход в обучении рисованию, лепке и т.д., зарубежные и отечественные педагоги придают занятиям изобразительной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развитии личности ребенка.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1FE1">
        <w:rPr>
          <w:rFonts w:ascii="Times New Roman" w:hAnsi="Times New Roman"/>
          <w:color w:val="424242"/>
          <w:sz w:val="28"/>
          <w:szCs w:val="28"/>
        </w:rPr>
        <w:t>Можно также повысить и мотивацию детского творчества с помощью</w:t>
      </w:r>
      <w:r w:rsidRPr="00721F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использование некоторых нетрадиционных техник изображения (</w:t>
      </w:r>
      <w:proofErr w:type="spellStart"/>
      <w:r w:rsidRPr="00721F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721F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рисование мятой бумагой, аппликации из соленого теста и др.), что, безусловно,  окажет развивающее влияние на творческое воображение старших дошкольников на занятиях  изобразительной деятельности.</w:t>
      </w: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правило, процессу творчества предшествует длительный период накопления впечатлений, эмоций. Психологами давно установлена связь между фольклором (а точнее его красочными и загадочными образами) заложенным в виде архетипов в сознание человека и развитием воображения ребенка.</w:t>
      </w:r>
    </w:p>
    <w:p w:rsidR="007F52B4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FE1">
        <w:rPr>
          <w:rFonts w:ascii="Times New Roman" w:hAnsi="Times New Roman"/>
          <w:sz w:val="28"/>
          <w:szCs w:val="28"/>
        </w:rPr>
        <w:t>Образы фольклора</w:t>
      </w:r>
      <w:r>
        <w:rPr>
          <w:rFonts w:ascii="Times New Roman" w:hAnsi="Times New Roman"/>
          <w:sz w:val="28"/>
          <w:szCs w:val="28"/>
        </w:rPr>
        <w:t xml:space="preserve">, безусловно, являются тем благоприятным материалом для накопления таких впечатлений, эмоциональных переживаний, могут способствовать созданию оригинальных изображений, развитию </w:t>
      </w:r>
      <w:r w:rsidRPr="00D816FA">
        <w:rPr>
          <w:rFonts w:ascii="Times New Roman" w:hAnsi="Times New Roman"/>
          <w:b/>
          <w:i/>
          <w:sz w:val="28"/>
          <w:szCs w:val="28"/>
        </w:rPr>
        <w:t>творческого воображения</w:t>
      </w:r>
      <w:r>
        <w:rPr>
          <w:rFonts w:ascii="Times New Roman" w:hAnsi="Times New Roman"/>
          <w:sz w:val="28"/>
          <w:szCs w:val="28"/>
        </w:rPr>
        <w:t xml:space="preserve"> дошкольников.</w:t>
      </w:r>
    </w:p>
    <w:p w:rsidR="007F52B4" w:rsidRPr="00EC4150" w:rsidRDefault="007F52B4" w:rsidP="007F5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1FE1">
        <w:rPr>
          <w:rFonts w:ascii="Times New Roman" w:hAnsi="Times New Roman"/>
          <w:b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если на занятиях сочетать различные виды изобразительной деятельности (рисование, аппликацию лепку),  использовать нетрадиционные способы и техники изображения, а также использовать систему творческих заданий, например   изображение фольклорных персонажей, доступных пониманию детей дошкольного возраста (героев сказок, былин и т.д.), которые востребованы в современной отечественной культурной традиции, то это будет развивать воображения,  восприятие и эмоциональную сферу дошкольников, а также окажет</w:t>
      </w:r>
      <w:proofErr w:type="gramEnd"/>
      <w:r>
        <w:rPr>
          <w:rFonts w:ascii="Times New Roman" w:hAnsi="Times New Roman"/>
          <w:sz w:val="28"/>
          <w:szCs w:val="28"/>
        </w:rPr>
        <w:t xml:space="preserve"> терапевтическое воздействие на психику ребенка, </w:t>
      </w:r>
      <w:r w:rsidRPr="00951593">
        <w:rPr>
          <w:sz w:val="32"/>
          <w:szCs w:val="32"/>
        </w:rPr>
        <w:t>снима</w:t>
      </w:r>
      <w:r>
        <w:rPr>
          <w:sz w:val="32"/>
          <w:szCs w:val="32"/>
        </w:rPr>
        <w:t>я</w:t>
      </w:r>
      <w:r w:rsidRPr="00951593">
        <w:rPr>
          <w:sz w:val="32"/>
          <w:szCs w:val="32"/>
        </w:rPr>
        <w:t xml:space="preserve"> нервное напряжение</w:t>
      </w:r>
      <w:r w:rsidRPr="007222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Pr="00951593">
        <w:rPr>
          <w:sz w:val="32"/>
          <w:szCs w:val="32"/>
        </w:rPr>
        <w:t>обеспечива</w:t>
      </w:r>
      <w:r>
        <w:rPr>
          <w:sz w:val="32"/>
          <w:szCs w:val="32"/>
        </w:rPr>
        <w:t>я</w:t>
      </w:r>
      <w:r w:rsidRPr="00951593">
        <w:rPr>
          <w:sz w:val="32"/>
          <w:szCs w:val="32"/>
        </w:rPr>
        <w:t xml:space="preserve"> положительное эмоциональное состояние.</w:t>
      </w:r>
      <w:r w:rsidRPr="00EC4150">
        <w:rPr>
          <w:rFonts w:ascii="Times New Roman" w:hAnsi="Times New Roman"/>
          <w:sz w:val="28"/>
          <w:szCs w:val="28"/>
        </w:rPr>
        <w:t xml:space="preserve"> </w:t>
      </w: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5FF5">
        <w:rPr>
          <w:rFonts w:ascii="Times New Roman" w:hAnsi="Times New Roman"/>
          <w:b/>
          <w:sz w:val="28"/>
          <w:szCs w:val="28"/>
        </w:rPr>
        <w:t>Практическая значимость программы</w:t>
      </w:r>
    </w:p>
    <w:p w:rsidR="007F52B4" w:rsidRPr="007D38D7" w:rsidRDefault="007F52B4" w:rsidP="007F52B4">
      <w:pPr>
        <w:pStyle w:val="1"/>
        <w:numPr>
          <w:ilvl w:val="0"/>
          <w:numId w:val="3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  <w:lang w:eastAsia="ru-RU"/>
        </w:rPr>
      </w:pPr>
      <w:r w:rsidRPr="007D38D7">
        <w:rPr>
          <w:rFonts w:ascii="Times New Roman" w:hAnsi="Times New Roman"/>
          <w:sz w:val="28"/>
          <w:szCs w:val="28"/>
          <w:lang w:eastAsia="ru-RU"/>
        </w:rPr>
        <w:t xml:space="preserve">способствует концентрации внимания, заставляет сосредоточиться на     процессе изготовления, чтобы получить желаемый результат; </w:t>
      </w:r>
    </w:p>
    <w:p w:rsidR="007F52B4" w:rsidRPr="007D38D7" w:rsidRDefault="007F52B4" w:rsidP="007F52B4">
      <w:pPr>
        <w:pStyle w:val="1"/>
        <w:numPr>
          <w:ilvl w:val="0"/>
          <w:numId w:val="3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  <w:lang w:eastAsia="ru-RU"/>
        </w:rPr>
      </w:pPr>
      <w:r w:rsidRPr="007D38D7">
        <w:rPr>
          <w:rFonts w:ascii="Times New Roman" w:hAnsi="Times New Roman"/>
          <w:sz w:val="28"/>
          <w:szCs w:val="28"/>
          <w:lang w:eastAsia="ru-RU"/>
        </w:rPr>
        <w:t>стимулирует развитие памяти, так как ребенок, чтобы сделать поделку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аппликацию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, должен запомнить последовательность ее изготовления, приемы и способы </w:t>
      </w:r>
      <w:r>
        <w:rPr>
          <w:rFonts w:ascii="Times New Roman" w:hAnsi="Times New Roman"/>
          <w:sz w:val="28"/>
          <w:szCs w:val="28"/>
          <w:lang w:eastAsia="ru-RU"/>
        </w:rPr>
        <w:t>изображе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ния; </w:t>
      </w:r>
    </w:p>
    <w:p w:rsidR="007F52B4" w:rsidRPr="007D38D7" w:rsidRDefault="007F52B4" w:rsidP="007F52B4">
      <w:pPr>
        <w:pStyle w:val="1"/>
        <w:numPr>
          <w:ilvl w:val="0"/>
          <w:numId w:val="3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  <w:lang w:eastAsia="ru-RU"/>
        </w:rPr>
      </w:pPr>
      <w:r w:rsidRPr="007D38D7">
        <w:rPr>
          <w:rFonts w:ascii="Times New Roman" w:hAnsi="Times New Roman"/>
          <w:sz w:val="28"/>
          <w:szCs w:val="28"/>
          <w:lang w:eastAsia="ru-RU"/>
        </w:rPr>
        <w:t xml:space="preserve">активизирует мыслительные процессы. В 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создания изображения 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 у ребенка возникает необходимость соотнесения наглядных символов со </w:t>
      </w:r>
      <w:proofErr w:type="gramStart"/>
      <w:r w:rsidRPr="007D38D7">
        <w:rPr>
          <w:rFonts w:ascii="Times New Roman" w:hAnsi="Times New Roman"/>
          <w:sz w:val="28"/>
          <w:szCs w:val="28"/>
          <w:lang w:eastAsia="ru-RU"/>
        </w:rPr>
        <w:t>словесным</w:t>
      </w:r>
      <w:proofErr w:type="gramEnd"/>
      <w:r w:rsidRPr="007D38D7">
        <w:rPr>
          <w:rFonts w:ascii="Times New Roman" w:hAnsi="Times New Roman"/>
          <w:sz w:val="28"/>
          <w:szCs w:val="28"/>
          <w:lang w:eastAsia="ru-RU"/>
        </w:rPr>
        <w:t xml:space="preserve"> (объяснение </w:t>
      </w:r>
      <w:r>
        <w:rPr>
          <w:rFonts w:ascii="Times New Roman" w:hAnsi="Times New Roman"/>
          <w:sz w:val="28"/>
          <w:szCs w:val="28"/>
          <w:lang w:eastAsia="ru-RU"/>
        </w:rPr>
        <w:t>нетрадиционных техник рисования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, способов </w:t>
      </w:r>
      <w:r>
        <w:rPr>
          <w:rFonts w:ascii="Times New Roman" w:hAnsi="Times New Roman"/>
          <w:sz w:val="28"/>
          <w:szCs w:val="28"/>
          <w:lang w:eastAsia="ru-RU"/>
        </w:rPr>
        <w:t>создания коллажа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) и перевод их значения в самостоятельные действия (самостоятельное выполнение работы); </w:t>
      </w:r>
    </w:p>
    <w:p w:rsidR="007F52B4" w:rsidRPr="007D38D7" w:rsidRDefault="007F52B4" w:rsidP="007F52B4">
      <w:pPr>
        <w:pStyle w:val="1"/>
        <w:numPr>
          <w:ilvl w:val="0"/>
          <w:numId w:val="3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  <w:lang w:eastAsia="ru-RU"/>
        </w:rPr>
      </w:pPr>
      <w:r w:rsidRPr="007D38D7">
        <w:rPr>
          <w:rFonts w:ascii="Times New Roman" w:hAnsi="Times New Roman"/>
          <w:sz w:val="28"/>
          <w:szCs w:val="28"/>
          <w:lang w:eastAsia="ru-RU"/>
        </w:rPr>
        <w:t xml:space="preserve">совершенствует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изобразительные 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 умения, формирует </w:t>
      </w:r>
      <w:r>
        <w:rPr>
          <w:rFonts w:ascii="Times New Roman" w:hAnsi="Times New Roman"/>
          <w:sz w:val="28"/>
          <w:szCs w:val="28"/>
          <w:lang w:eastAsia="ru-RU"/>
        </w:rPr>
        <w:t>эстетическое отношение к окружающему</w:t>
      </w:r>
      <w:r w:rsidRPr="007D38D7">
        <w:rPr>
          <w:rFonts w:ascii="Times New Roman" w:hAnsi="Times New Roman"/>
          <w:sz w:val="28"/>
          <w:szCs w:val="28"/>
          <w:lang w:eastAsia="ru-RU"/>
        </w:rPr>
        <w:t>;</w:t>
      </w:r>
    </w:p>
    <w:p w:rsidR="007F52B4" w:rsidRPr="007D38D7" w:rsidRDefault="007F52B4" w:rsidP="007F52B4">
      <w:pPr>
        <w:pStyle w:val="1"/>
        <w:numPr>
          <w:ilvl w:val="0"/>
          <w:numId w:val="3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развивает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 конструктивно</w:t>
      </w:r>
      <w:r>
        <w:rPr>
          <w:rFonts w:ascii="Times New Roman" w:hAnsi="Times New Roman"/>
          <w:sz w:val="28"/>
          <w:szCs w:val="28"/>
          <w:lang w:eastAsia="ru-RU"/>
        </w:rPr>
        <w:t>е мышление</w:t>
      </w:r>
      <w:r w:rsidRPr="007D38D7">
        <w:rPr>
          <w:rFonts w:ascii="Times New Roman" w:hAnsi="Times New Roman"/>
          <w:sz w:val="28"/>
          <w:szCs w:val="28"/>
          <w:lang w:eastAsia="ru-RU"/>
        </w:rPr>
        <w:t>, творческо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 воображени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D38D7">
        <w:rPr>
          <w:rFonts w:ascii="Times New Roman" w:hAnsi="Times New Roman"/>
          <w:sz w:val="28"/>
          <w:szCs w:val="28"/>
          <w:lang w:eastAsia="ru-RU"/>
        </w:rPr>
        <w:t>, художественн</w:t>
      </w:r>
      <w:r>
        <w:rPr>
          <w:rFonts w:ascii="Times New Roman" w:hAnsi="Times New Roman"/>
          <w:sz w:val="28"/>
          <w:szCs w:val="28"/>
          <w:lang w:eastAsia="ru-RU"/>
        </w:rPr>
        <w:t>ый вкус</w:t>
      </w:r>
      <w:r w:rsidRPr="007D38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F52B4" w:rsidRPr="007D38D7" w:rsidRDefault="007F52B4" w:rsidP="007F52B4">
      <w:pPr>
        <w:pStyle w:val="1"/>
        <w:numPr>
          <w:ilvl w:val="0"/>
          <w:numId w:val="3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  <w:lang w:eastAsia="ru-RU"/>
        </w:rPr>
      </w:pPr>
      <w:r w:rsidRPr="007D38D7">
        <w:rPr>
          <w:rFonts w:ascii="Times New Roman" w:hAnsi="Times New Roman"/>
          <w:sz w:val="28"/>
          <w:szCs w:val="28"/>
          <w:lang w:eastAsia="ru-RU"/>
        </w:rPr>
        <w:t>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</w:p>
    <w:p w:rsidR="007F52B4" w:rsidRPr="00C3692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265F9">
        <w:rPr>
          <w:rFonts w:ascii="Times New Roman" w:hAnsi="Times New Roman"/>
          <w:b/>
          <w:sz w:val="28"/>
          <w:szCs w:val="28"/>
        </w:rPr>
        <w:t>Цель программы:</w:t>
      </w:r>
    </w:p>
    <w:p w:rsidR="007F52B4" w:rsidRPr="00CA463A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A463A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 xml:space="preserve">творческого  потенциала </w:t>
      </w:r>
      <w:r w:rsidRPr="00CA463A">
        <w:rPr>
          <w:rFonts w:ascii="Times New Roman" w:hAnsi="Times New Roman"/>
          <w:sz w:val="28"/>
          <w:szCs w:val="28"/>
        </w:rPr>
        <w:t xml:space="preserve"> дошкольников средствами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A463A">
        <w:rPr>
          <w:rFonts w:ascii="Times New Roman" w:hAnsi="Times New Roman"/>
          <w:sz w:val="28"/>
          <w:szCs w:val="28"/>
        </w:rPr>
        <w:t>изобразительной деятельности;</w:t>
      </w:r>
    </w:p>
    <w:p w:rsidR="007F52B4" w:rsidRPr="00905FF5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bookmarkStart w:id="0" w:name="id.30j0zll"/>
      <w:bookmarkEnd w:id="0"/>
      <w:r w:rsidRPr="00905FF5">
        <w:rPr>
          <w:rFonts w:ascii="Times New Roman" w:hAnsi="Times New Roman"/>
          <w:b/>
          <w:sz w:val="28"/>
          <w:szCs w:val="28"/>
        </w:rPr>
        <w:t>Задачи:</w:t>
      </w: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905FF5">
        <w:rPr>
          <w:rFonts w:ascii="Times New Roman" w:hAnsi="Times New Roman"/>
          <w:b/>
          <w:i/>
          <w:sz w:val="28"/>
          <w:szCs w:val="28"/>
        </w:rPr>
        <w:t>Обучающие:</w:t>
      </w:r>
    </w:p>
    <w:p w:rsidR="007F52B4" w:rsidRPr="00DD68E1" w:rsidRDefault="007F52B4" w:rsidP="007F52B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сочетать в работе различные виды изобразительной деятельности (рисование, аппликацию лепку),  знакомя с техникой коллажа;</w:t>
      </w:r>
    </w:p>
    <w:p w:rsidR="007F52B4" w:rsidRPr="000A34E0" w:rsidRDefault="007F52B4" w:rsidP="007F52B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A34E0">
        <w:rPr>
          <w:rFonts w:ascii="Times New Roman" w:hAnsi="Times New Roman"/>
          <w:sz w:val="28"/>
          <w:szCs w:val="28"/>
        </w:rPr>
        <w:t>накомить дошкольников с фольклорными героями с целью развития образного мышления;</w:t>
      </w:r>
    </w:p>
    <w:p w:rsidR="007F52B4" w:rsidRPr="000A34E0" w:rsidRDefault="007F52B4" w:rsidP="007F52B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4E0">
        <w:rPr>
          <w:rFonts w:ascii="Times New Roman" w:hAnsi="Times New Roman"/>
          <w:sz w:val="28"/>
          <w:szCs w:val="28"/>
        </w:rPr>
        <w:t xml:space="preserve">использовать в </w:t>
      </w:r>
      <w:r>
        <w:rPr>
          <w:rFonts w:ascii="Times New Roman" w:hAnsi="Times New Roman"/>
          <w:sz w:val="28"/>
          <w:szCs w:val="28"/>
        </w:rPr>
        <w:t>работе</w:t>
      </w:r>
      <w:r w:rsidRPr="000A34E0">
        <w:rPr>
          <w:rFonts w:ascii="Times New Roman" w:hAnsi="Times New Roman"/>
          <w:sz w:val="28"/>
          <w:szCs w:val="28"/>
        </w:rPr>
        <w:t xml:space="preserve"> разнообразные материалы и техники, различные способы создания изображения, с</w:t>
      </w:r>
      <w:r>
        <w:rPr>
          <w:rFonts w:ascii="Times New Roman" w:hAnsi="Times New Roman"/>
          <w:sz w:val="28"/>
          <w:szCs w:val="28"/>
        </w:rPr>
        <w:t>оединения в одном рисунке разные материалы</w:t>
      </w:r>
      <w:r w:rsidRPr="000A34E0">
        <w:rPr>
          <w:rFonts w:ascii="Times New Roman" w:hAnsi="Times New Roman"/>
          <w:sz w:val="28"/>
          <w:szCs w:val="28"/>
        </w:rPr>
        <w:t xml:space="preserve"> с целью создания выразительного образа;</w:t>
      </w:r>
    </w:p>
    <w:p w:rsidR="007F52B4" w:rsidRPr="000A34E0" w:rsidRDefault="007F52B4" w:rsidP="007F52B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A34E0">
        <w:rPr>
          <w:rFonts w:ascii="Times New Roman" w:hAnsi="Times New Roman"/>
          <w:sz w:val="28"/>
          <w:szCs w:val="28"/>
        </w:rPr>
        <w:t xml:space="preserve">родолжать знакомить с основами знаний в области композиции, формообразования, </w:t>
      </w:r>
      <w:proofErr w:type="spellStart"/>
      <w:r w:rsidRPr="000A34E0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0A34E0">
        <w:rPr>
          <w:rFonts w:ascii="Times New Roman" w:hAnsi="Times New Roman"/>
          <w:sz w:val="28"/>
          <w:szCs w:val="28"/>
        </w:rPr>
        <w:t>, декоративно – прикладного искусства;</w:t>
      </w:r>
    </w:p>
    <w:p w:rsidR="007F52B4" w:rsidRPr="000A34E0" w:rsidRDefault="007F52B4" w:rsidP="007F52B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0A34E0">
        <w:rPr>
          <w:rFonts w:ascii="Times New Roman" w:hAnsi="Times New Roman"/>
          <w:sz w:val="28"/>
          <w:szCs w:val="28"/>
        </w:rPr>
        <w:t>ормировать  пространственное мышление и умение выразить свою мысль с помощью эскиза, рисунка, объемных форм;</w:t>
      </w:r>
    </w:p>
    <w:p w:rsidR="007F52B4" w:rsidRPr="000A34E0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bookmarkStart w:id="1" w:name="id.1fob9te"/>
      <w:bookmarkEnd w:id="1"/>
    </w:p>
    <w:p w:rsidR="007F52B4" w:rsidRPr="00905FF5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905FF5">
        <w:rPr>
          <w:rFonts w:ascii="Times New Roman" w:hAnsi="Times New Roman"/>
          <w:b/>
          <w:i/>
          <w:sz w:val="28"/>
          <w:szCs w:val="28"/>
        </w:rPr>
        <w:t>Развивающие</w:t>
      </w:r>
    </w:p>
    <w:p w:rsidR="007F52B4" w:rsidRPr="00905FF5" w:rsidRDefault="007F52B4" w:rsidP="007F52B4">
      <w:pPr>
        <w:numPr>
          <w:ilvl w:val="0"/>
          <w:numId w:val="1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развивать природные  задатки, творческий потенциал каждого ребенка: фантазию, наблюдательность;</w:t>
      </w:r>
    </w:p>
    <w:p w:rsidR="007F52B4" w:rsidRPr="00905FF5" w:rsidRDefault="007F52B4" w:rsidP="007F52B4">
      <w:pPr>
        <w:numPr>
          <w:ilvl w:val="0"/>
          <w:numId w:val="1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развивать аналитические способности, образное и пространственное мышление; память, воображение, внимание;</w:t>
      </w:r>
    </w:p>
    <w:p w:rsidR="007F52B4" w:rsidRPr="00905FF5" w:rsidRDefault="007F52B4" w:rsidP="007F52B4">
      <w:pPr>
        <w:numPr>
          <w:ilvl w:val="0"/>
          <w:numId w:val="1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развивать положительные эмоции и волевые качества;</w:t>
      </w:r>
      <w:r w:rsidRPr="00813AC1">
        <w:rPr>
          <w:rFonts w:ascii="Times New Roman" w:hAnsi="Times New Roman"/>
          <w:sz w:val="28"/>
          <w:szCs w:val="28"/>
        </w:rPr>
        <w:t xml:space="preserve"> </w:t>
      </w:r>
      <w:r w:rsidRPr="00905FF5">
        <w:rPr>
          <w:rFonts w:ascii="Times New Roman" w:hAnsi="Times New Roman"/>
          <w:sz w:val="28"/>
          <w:szCs w:val="28"/>
        </w:rPr>
        <w:t>общую умелость, моторику рук, глазомер;</w:t>
      </w:r>
    </w:p>
    <w:p w:rsidR="007F52B4" w:rsidRPr="00905FF5" w:rsidRDefault="007F52B4" w:rsidP="007F52B4">
      <w:pPr>
        <w:numPr>
          <w:ilvl w:val="0"/>
          <w:numId w:val="1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развивать смекалку, изобретательность и устойчивый интерес к творчеству художника, дизайнера;</w:t>
      </w:r>
    </w:p>
    <w:p w:rsidR="007F52B4" w:rsidRPr="00905FF5" w:rsidRDefault="007F52B4" w:rsidP="007F52B4">
      <w:pPr>
        <w:numPr>
          <w:ilvl w:val="0"/>
          <w:numId w:val="1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повышать сенсорную чувствительность (способность тонкому восприятию формы, фактуры, цвета, веса, пластики, пропорций);</w:t>
      </w:r>
    </w:p>
    <w:p w:rsidR="007F52B4" w:rsidRPr="00905FF5" w:rsidRDefault="007F52B4" w:rsidP="007F52B4">
      <w:pPr>
        <w:numPr>
          <w:ilvl w:val="0"/>
          <w:numId w:val="1"/>
        </w:numPr>
        <w:spacing w:after="0" w:line="240" w:lineRule="auto"/>
        <w:ind w:left="1072" w:firstLine="0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формировать умение планировать работу по реализации замысла, предвидеть результат и достигать его, при необходимости внося коррективы в первоначальный замысел;</w:t>
      </w:r>
    </w:p>
    <w:p w:rsidR="007F52B4" w:rsidRPr="004951B2" w:rsidRDefault="007F52B4" w:rsidP="007F52B4">
      <w:pPr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</w:p>
    <w:p w:rsidR="007F52B4" w:rsidRPr="00905FF5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bookmarkStart w:id="2" w:name="id.3znysh7"/>
      <w:bookmarkEnd w:id="2"/>
      <w:r w:rsidRPr="00905FF5">
        <w:rPr>
          <w:rFonts w:ascii="Times New Roman" w:hAnsi="Times New Roman"/>
          <w:b/>
          <w:i/>
          <w:sz w:val="28"/>
          <w:szCs w:val="28"/>
        </w:rPr>
        <w:t>Воспитательные</w:t>
      </w:r>
    </w:p>
    <w:p w:rsidR="007F52B4" w:rsidRDefault="007F52B4" w:rsidP="007F52B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4E0">
        <w:rPr>
          <w:rFonts w:ascii="Times New Roman" w:hAnsi="Times New Roman"/>
          <w:sz w:val="28"/>
          <w:szCs w:val="28"/>
        </w:rPr>
        <w:t>приобщать старших дошкольников к системе культурных ценностей, отражающих богатство общечеловеческой культуры</w:t>
      </w:r>
      <w:r>
        <w:rPr>
          <w:rFonts w:ascii="Times New Roman" w:hAnsi="Times New Roman"/>
          <w:sz w:val="28"/>
          <w:szCs w:val="28"/>
        </w:rPr>
        <w:t>;</w:t>
      </w:r>
    </w:p>
    <w:p w:rsidR="007F52B4" w:rsidRPr="000A34E0" w:rsidRDefault="007F52B4" w:rsidP="007F52B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4E0">
        <w:rPr>
          <w:rFonts w:ascii="Times New Roman" w:hAnsi="Times New Roman"/>
          <w:sz w:val="28"/>
          <w:szCs w:val="28"/>
        </w:rPr>
        <w:t>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самоуважения;</w:t>
      </w:r>
    </w:p>
    <w:p w:rsidR="007F52B4" w:rsidRPr="00905FF5" w:rsidRDefault="007F52B4" w:rsidP="007F52B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воспитывать уважительное отношение между членами коллектива в совместной творческой деятельности;</w:t>
      </w:r>
    </w:p>
    <w:p w:rsidR="007F52B4" w:rsidRPr="00905FF5" w:rsidRDefault="007F52B4" w:rsidP="007F52B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7F52B4" w:rsidRPr="00905FF5" w:rsidRDefault="007F52B4" w:rsidP="007F52B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добиваться максимальной самостоятельности детского творчества.</w:t>
      </w: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7F52B4" w:rsidRPr="00125D46" w:rsidRDefault="007F52B4" w:rsidP="007F52B4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7F52B4" w:rsidRPr="0054131D" w:rsidRDefault="007F52B4" w:rsidP="007F52B4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31D">
        <w:rPr>
          <w:rFonts w:ascii="Times New Roman" w:hAnsi="Times New Roman"/>
          <w:b/>
          <w:bCs/>
          <w:sz w:val="28"/>
          <w:szCs w:val="28"/>
          <w:lang w:eastAsia="ru-RU"/>
        </w:rPr>
        <w:t>Принципы построения программы:</w:t>
      </w:r>
    </w:p>
    <w:p w:rsidR="007F52B4" w:rsidRPr="00125D46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5D46">
        <w:rPr>
          <w:rFonts w:ascii="Times New Roman" w:hAnsi="Times New Roman"/>
          <w:sz w:val="28"/>
          <w:szCs w:val="28"/>
        </w:rPr>
        <w:t>Сезонности: построение и корректировка познавательного содержания программы с учётом природных особенностей в данный момент деятельности.</w:t>
      </w:r>
    </w:p>
    <w:p w:rsidR="007F52B4" w:rsidRPr="00125D46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5D46">
        <w:rPr>
          <w:rFonts w:ascii="Times New Roman" w:hAnsi="Times New Roman"/>
          <w:sz w:val="28"/>
          <w:szCs w:val="28"/>
        </w:rPr>
        <w:t>Цикличности: построение содержания программы с постепенным усложнением.</w:t>
      </w:r>
    </w:p>
    <w:p w:rsidR="007F52B4" w:rsidRPr="00125D46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5D46">
        <w:rPr>
          <w:rFonts w:ascii="Times New Roman" w:hAnsi="Times New Roman"/>
          <w:sz w:val="28"/>
          <w:szCs w:val="28"/>
        </w:rPr>
        <w:t xml:space="preserve">Принцип обогащения сенсорного опыта. </w:t>
      </w:r>
    </w:p>
    <w:p w:rsidR="007F52B4" w:rsidRPr="00125D46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5D46">
        <w:rPr>
          <w:rFonts w:ascii="Times New Roman" w:hAnsi="Times New Roman"/>
          <w:sz w:val="28"/>
          <w:szCs w:val="28"/>
        </w:rPr>
        <w:t>Последовательности и систематичности.</w:t>
      </w:r>
    </w:p>
    <w:p w:rsidR="007F52B4" w:rsidRPr="00125D46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5D46">
        <w:rPr>
          <w:rFonts w:ascii="Times New Roman" w:hAnsi="Times New Roman"/>
          <w:sz w:val="28"/>
          <w:szCs w:val="28"/>
        </w:rPr>
        <w:t>Личностно-ориентированный подход.</w:t>
      </w:r>
    </w:p>
    <w:p w:rsidR="007F52B4" w:rsidRPr="00DA684B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5D46">
        <w:rPr>
          <w:rFonts w:ascii="Times New Roman" w:hAnsi="Times New Roman"/>
          <w:sz w:val="28"/>
          <w:szCs w:val="28"/>
        </w:rPr>
        <w:t xml:space="preserve">Культурного обогащения </w:t>
      </w:r>
      <w:r>
        <w:rPr>
          <w:rFonts w:ascii="Times New Roman" w:hAnsi="Times New Roman"/>
          <w:sz w:val="28"/>
          <w:szCs w:val="28"/>
        </w:rPr>
        <w:t xml:space="preserve">в соответствии особенностями </w:t>
      </w:r>
      <w:r w:rsidRPr="00DA684B">
        <w:rPr>
          <w:rFonts w:ascii="Times New Roman" w:hAnsi="Times New Roman"/>
          <w:sz w:val="28"/>
          <w:szCs w:val="28"/>
        </w:rPr>
        <w:t xml:space="preserve">познавательного развития детей </w:t>
      </w:r>
      <w:r>
        <w:rPr>
          <w:rFonts w:ascii="Times New Roman" w:hAnsi="Times New Roman"/>
          <w:sz w:val="28"/>
          <w:szCs w:val="28"/>
        </w:rPr>
        <w:t>старшего дошкольного возраста</w:t>
      </w:r>
      <w:r w:rsidRPr="00DA684B">
        <w:rPr>
          <w:rFonts w:ascii="Times New Roman" w:hAnsi="Times New Roman"/>
          <w:sz w:val="28"/>
          <w:szCs w:val="28"/>
        </w:rPr>
        <w:t>.</w:t>
      </w:r>
    </w:p>
    <w:p w:rsidR="007F52B4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57F4">
        <w:rPr>
          <w:rFonts w:ascii="Times New Roman" w:hAnsi="Times New Roman"/>
          <w:sz w:val="28"/>
          <w:szCs w:val="28"/>
        </w:rPr>
        <w:t>Принцип взаимосвязи продуктивной деятельности с другими видами детской активности.</w:t>
      </w:r>
    </w:p>
    <w:p w:rsidR="007F52B4" w:rsidRPr="000057F4" w:rsidRDefault="007F52B4" w:rsidP="007F52B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57F4">
        <w:rPr>
          <w:rFonts w:ascii="Times New Roman" w:hAnsi="Times New Roman"/>
          <w:sz w:val="28"/>
          <w:szCs w:val="28"/>
        </w:rPr>
        <w:t>Принцип организации тематического 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7F4">
        <w:rPr>
          <w:rFonts w:ascii="Times New Roman" w:hAnsi="Times New Roman"/>
          <w:sz w:val="28"/>
          <w:szCs w:val="28"/>
        </w:rPr>
        <w:t>(информационного поля) – основы для развития образных представлений.</w:t>
      </w:r>
    </w:p>
    <w:p w:rsidR="007F52B4" w:rsidRPr="0054131D" w:rsidRDefault="007F52B4" w:rsidP="007F52B4">
      <w:pPr>
        <w:pStyle w:val="1"/>
        <w:spacing w:after="0" w:line="240" w:lineRule="auto"/>
        <w:ind w:left="0" w:firstLine="709"/>
        <w:rPr>
          <w:rFonts w:ascii="Times New Roman" w:hAnsi="Times New Roman"/>
          <w:b/>
          <w:bCs/>
          <w:sz w:val="16"/>
          <w:szCs w:val="16"/>
        </w:rPr>
      </w:pPr>
    </w:p>
    <w:p w:rsidR="007F52B4" w:rsidRPr="00905FF5" w:rsidRDefault="007F52B4" w:rsidP="007F52B4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05FF5">
        <w:rPr>
          <w:rFonts w:ascii="Times New Roman" w:hAnsi="Times New Roman"/>
          <w:b/>
          <w:bCs/>
          <w:sz w:val="28"/>
          <w:szCs w:val="28"/>
        </w:rPr>
        <w:t>Организационные условия реализации программы</w:t>
      </w:r>
    </w:p>
    <w:p w:rsidR="007F52B4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70E02"/>
          <w:sz w:val="28"/>
          <w:szCs w:val="28"/>
        </w:rPr>
        <w:t xml:space="preserve">Программа </w:t>
      </w:r>
      <w:r w:rsidRPr="00905FF5">
        <w:rPr>
          <w:rFonts w:ascii="Times New Roman" w:hAnsi="Times New Roman"/>
          <w:color w:val="170E02"/>
          <w:sz w:val="28"/>
          <w:szCs w:val="28"/>
        </w:rPr>
        <w:t xml:space="preserve"> рассчитан на </w:t>
      </w:r>
      <w:r>
        <w:rPr>
          <w:rFonts w:ascii="Times New Roman" w:hAnsi="Times New Roman"/>
          <w:color w:val="170E02"/>
          <w:sz w:val="28"/>
          <w:szCs w:val="28"/>
        </w:rPr>
        <w:t>1 год</w:t>
      </w:r>
      <w:r w:rsidRPr="00905FF5">
        <w:rPr>
          <w:rFonts w:ascii="Times New Roman" w:hAnsi="Times New Roman"/>
          <w:color w:val="170E02"/>
          <w:sz w:val="28"/>
          <w:szCs w:val="28"/>
        </w:rPr>
        <w:t xml:space="preserve"> по </w:t>
      </w:r>
      <w:r>
        <w:rPr>
          <w:rFonts w:ascii="Times New Roman" w:hAnsi="Times New Roman"/>
          <w:color w:val="170E02"/>
          <w:sz w:val="28"/>
          <w:szCs w:val="28"/>
        </w:rPr>
        <w:t>2</w:t>
      </w:r>
      <w:r w:rsidRPr="00905FF5">
        <w:rPr>
          <w:rFonts w:ascii="Times New Roman" w:hAnsi="Times New Roman"/>
          <w:color w:val="170E02"/>
          <w:sz w:val="28"/>
          <w:szCs w:val="28"/>
        </w:rPr>
        <w:t xml:space="preserve"> час</w:t>
      </w:r>
      <w:r>
        <w:rPr>
          <w:rFonts w:ascii="Times New Roman" w:hAnsi="Times New Roman"/>
          <w:color w:val="170E02"/>
          <w:sz w:val="28"/>
          <w:szCs w:val="28"/>
        </w:rPr>
        <w:t>а</w:t>
      </w:r>
      <w:r w:rsidRPr="00905FF5">
        <w:rPr>
          <w:rFonts w:ascii="Times New Roman" w:hAnsi="Times New Roman"/>
          <w:color w:val="170E02"/>
          <w:sz w:val="28"/>
          <w:szCs w:val="28"/>
        </w:rPr>
        <w:t xml:space="preserve"> в неделю. </w:t>
      </w:r>
      <w:r>
        <w:rPr>
          <w:rFonts w:ascii="Times New Roman" w:hAnsi="Times New Roman"/>
          <w:sz w:val="28"/>
          <w:szCs w:val="28"/>
        </w:rPr>
        <w:t xml:space="preserve">Количество часов в год </w:t>
      </w:r>
      <w:r w:rsidRPr="00905FF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66 </w:t>
      </w:r>
      <w:r w:rsidRPr="00905FF5">
        <w:rPr>
          <w:rFonts w:ascii="Times New Roman" w:hAnsi="Times New Roman"/>
          <w:sz w:val="28"/>
          <w:szCs w:val="28"/>
        </w:rPr>
        <w:t>.</w:t>
      </w:r>
    </w:p>
    <w:p w:rsidR="007F52B4" w:rsidRPr="00905FF5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для детей подготовительной к школе группы</w:t>
      </w:r>
    </w:p>
    <w:p w:rsidR="007F52B4" w:rsidRPr="00905FF5" w:rsidRDefault="007F52B4" w:rsidP="007F52B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bCs/>
          <w:sz w:val="28"/>
          <w:szCs w:val="28"/>
        </w:rPr>
        <w:t>Зачисление</w:t>
      </w:r>
      <w:r w:rsidRPr="00905FF5">
        <w:rPr>
          <w:rFonts w:ascii="Times New Roman" w:hAnsi="Times New Roman"/>
          <w:sz w:val="28"/>
          <w:szCs w:val="28"/>
        </w:rPr>
        <w:t xml:space="preserve"> в кружок производится по </w:t>
      </w:r>
      <w:r>
        <w:rPr>
          <w:rFonts w:ascii="Times New Roman" w:hAnsi="Times New Roman"/>
          <w:sz w:val="28"/>
          <w:szCs w:val="28"/>
        </w:rPr>
        <w:t>желанию детей и родителей на добровольной основе.</w:t>
      </w:r>
    </w:p>
    <w:p w:rsidR="007F52B4" w:rsidRPr="00BC0C69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ab/>
        <w:t>Занятия могут проводиться,  как со всей группой, так и по звеньям, подгруппам. Учитывая возраст детей и новизну материала, для успешного освоения программы занятия в группе должны сочетаться с индивидуальной помощью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905FF5">
        <w:rPr>
          <w:rFonts w:ascii="Times New Roman" w:hAnsi="Times New Roman"/>
          <w:sz w:val="28"/>
          <w:szCs w:val="28"/>
        </w:rPr>
        <w:t xml:space="preserve"> каждому ребенку. Оптимальное количество детей в группе должно быть не более 10-1</w:t>
      </w:r>
      <w:r>
        <w:rPr>
          <w:rFonts w:ascii="Times New Roman" w:hAnsi="Times New Roman"/>
          <w:sz w:val="28"/>
          <w:szCs w:val="28"/>
        </w:rPr>
        <w:t>5</w:t>
      </w:r>
      <w:r w:rsidRPr="00905FF5">
        <w:rPr>
          <w:rFonts w:ascii="Times New Roman" w:hAnsi="Times New Roman"/>
          <w:sz w:val="28"/>
          <w:szCs w:val="28"/>
        </w:rPr>
        <w:t xml:space="preserve"> человек.</w:t>
      </w:r>
      <w:r w:rsidRPr="00905FF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 проводятся два раза в неделю,  длительность каждого занятия - 30 мин.</w:t>
      </w:r>
    </w:p>
    <w:p w:rsidR="007F52B4" w:rsidRPr="00905FF5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Численный состав </w:t>
      </w:r>
      <w:r w:rsidRPr="00905FF5">
        <w:rPr>
          <w:rFonts w:ascii="Times New Roman" w:hAnsi="Times New Roman"/>
          <w:b/>
          <w:i/>
          <w:sz w:val="28"/>
          <w:szCs w:val="28"/>
        </w:rPr>
        <w:t xml:space="preserve"> групп</w:t>
      </w:r>
      <w:r>
        <w:rPr>
          <w:rFonts w:ascii="Times New Roman" w:hAnsi="Times New Roman"/>
          <w:b/>
          <w:i/>
          <w:sz w:val="28"/>
          <w:szCs w:val="28"/>
        </w:rPr>
        <w:t xml:space="preserve">ы </w:t>
      </w:r>
      <w:r w:rsidRPr="00905FF5">
        <w:rPr>
          <w:rFonts w:ascii="Times New Roman" w:hAnsi="Times New Roman"/>
          <w:sz w:val="28"/>
          <w:szCs w:val="28"/>
        </w:rPr>
        <w:t xml:space="preserve"> определяется, исходя из имеющихся условий проведения образовательного процесса, </w:t>
      </w:r>
      <w:r w:rsidRPr="00905FF5">
        <w:rPr>
          <w:rFonts w:ascii="Times New Roman" w:hAnsi="Times New Roman"/>
          <w:b/>
          <w:sz w:val="28"/>
          <w:szCs w:val="28"/>
        </w:rPr>
        <w:t>согласно  требованиям</w:t>
      </w:r>
      <w:r w:rsidRPr="00905FF5">
        <w:rPr>
          <w:rFonts w:ascii="Times New Roman" w:hAnsi="Times New Roman"/>
          <w:sz w:val="28"/>
          <w:szCs w:val="28"/>
        </w:rPr>
        <w:t xml:space="preserve"> </w:t>
      </w:r>
      <w:r w:rsidRPr="00905FF5">
        <w:rPr>
          <w:rFonts w:ascii="Times New Roman" w:hAnsi="Times New Roman"/>
          <w:b/>
          <w:sz w:val="28"/>
          <w:szCs w:val="28"/>
        </w:rPr>
        <w:t xml:space="preserve">Сан </w:t>
      </w:r>
      <w:proofErr w:type="spellStart"/>
      <w:r w:rsidRPr="00905FF5">
        <w:rPr>
          <w:rFonts w:ascii="Times New Roman" w:hAnsi="Times New Roman"/>
          <w:b/>
          <w:sz w:val="28"/>
          <w:szCs w:val="28"/>
        </w:rPr>
        <w:t>ПиНа</w:t>
      </w:r>
      <w:proofErr w:type="spellEnd"/>
      <w:r w:rsidRPr="00905FF5">
        <w:rPr>
          <w:rFonts w:ascii="Times New Roman" w:hAnsi="Times New Roman"/>
          <w:b/>
          <w:sz w:val="28"/>
          <w:szCs w:val="28"/>
        </w:rPr>
        <w:t xml:space="preserve"> </w:t>
      </w:r>
      <w:r w:rsidRPr="00905FF5">
        <w:rPr>
          <w:rFonts w:ascii="Times New Roman" w:hAnsi="Times New Roman"/>
          <w:sz w:val="28"/>
          <w:szCs w:val="28"/>
        </w:rPr>
        <w:t xml:space="preserve"> и составляет:</w:t>
      </w:r>
    </w:p>
    <w:p w:rsidR="007F52B4" w:rsidRPr="00905FF5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FF5">
        <w:rPr>
          <w:rFonts w:ascii="Times New Roman" w:hAnsi="Times New Roman"/>
          <w:sz w:val="28"/>
          <w:szCs w:val="28"/>
        </w:rPr>
        <w:t>15 человек;</w:t>
      </w:r>
    </w:p>
    <w:p w:rsidR="007F52B4" w:rsidRPr="000057F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2B4" w:rsidRPr="000057F4" w:rsidRDefault="007F52B4" w:rsidP="007F52B4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7F52B4" w:rsidRDefault="007F52B4" w:rsidP="007F52B4">
      <w:pPr>
        <w:pStyle w:val="1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905FF5">
        <w:rPr>
          <w:rFonts w:ascii="Times New Roman" w:hAnsi="Times New Roman"/>
          <w:b/>
          <w:bCs/>
          <w:sz w:val="28"/>
          <w:szCs w:val="28"/>
        </w:rPr>
        <w:t>Ожидаемые результаты реализации программы.</w:t>
      </w:r>
    </w:p>
    <w:p w:rsidR="007F52B4" w:rsidRPr="00905FF5" w:rsidRDefault="007F52B4" w:rsidP="007F52B4">
      <w:pPr>
        <w:pStyle w:val="1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905FF5">
        <w:rPr>
          <w:rFonts w:ascii="Times New Roman" w:hAnsi="Times New Roman"/>
          <w:b/>
          <w:i/>
          <w:sz w:val="28"/>
          <w:szCs w:val="28"/>
        </w:rPr>
        <w:t>По окончании курса дети должны знать:</w:t>
      </w:r>
    </w:p>
    <w:p w:rsidR="007F52B4" w:rsidRPr="00900B98" w:rsidRDefault="007F52B4" w:rsidP="007F52B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техники коллажа;</w:t>
      </w:r>
    </w:p>
    <w:p w:rsidR="007F52B4" w:rsidRDefault="007F52B4" w:rsidP="007F52B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фольклорных героев, доступных их возрасту;</w:t>
      </w:r>
    </w:p>
    <w:p w:rsidR="007F52B4" w:rsidRPr="00DD68E1" w:rsidRDefault="007F52B4" w:rsidP="007F52B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нетрадиционные техники и способы изображения (</w:t>
      </w:r>
      <w:proofErr w:type="spellStart"/>
      <w:r w:rsidRPr="00721F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721F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рисование мятой бумагой, аппликации из соленого теста и др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.);</w:t>
      </w:r>
    </w:p>
    <w:p w:rsidR="007F52B4" w:rsidRPr="00DA684B" w:rsidRDefault="007F52B4" w:rsidP="007F52B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формообразования предметов, их композиционного расположения на плоскости листа, а также иметь представление  о разнообразии цветов и оттенков;</w:t>
      </w: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905FF5">
        <w:rPr>
          <w:rFonts w:ascii="Times New Roman" w:hAnsi="Times New Roman"/>
          <w:b/>
          <w:i/>
          <w:sz w:val="28"/>
          <w:szCs w:val="28"/>
        </w:rPr>
        <w:t>По окончании курса дети должны УМЕТЬ:</w:t>
      </w:r>
    </w:p>
    <w:p w:rsidR="007F52B4" w:rsidRPr="00900B98" w:rsidRDefault="007F52B4" w:rsidP="007F52B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сочетать в работе различные виды изобразительной деятельности (рисование, аппликацию,  лепку),  создавая небольшие </w:t>
      </w:r>
      <w:proofErr w:type="spellStart"/>
      <w:r>
        <w:rPr>
          <w:rFonts w:ascii="Times New Roman" w:hAnsi="Times New Roman"/>
          <w:sz w:val="28"/>
          <w:szCs w:val="28"/>
        </w:rPr>
        <w:t>коллажные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композиции;</w:t>
      </w:r>
    </w:p>
    <w:p w:rsidR="007F52B4" w:rsidRPr="009D7BAB" w:rsidRDefault="007F52B4" w:rsidP="007F52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BAB">
        <w:rPr>
          <w:rFonts w:ascii="Times New Roman" w:hAnsi="Times New Roman"/>
          <w:sz w:val="28"/>
          <w:szCs w:val="28"/>
        </w:rPr>
        <w:t xml:space="preserve">использовать в работе </w:t>
      </w:r>
      <w:r>
        <w:rPr>
          <w:rFonts w:ascii="Times New Roman" w:hAnsi="Times New Roman"/>
          <w:sz w:val="28"/>
          <w:szCs w:val="28"/>
        </w:rPr>
        <w:t>нетрадиционные изобразительные техники;</w:t>
      </w:r>
    </w:p>
    <w:p w:rsidR="007F52B4" w:rsidRPr="009D7BAB" w:rsidRDefault="007F52B4" w:rsidP="007F52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BAB">
        <w:rPr>
          <w:rFonts w:ascii="Times New Roman" w:hAnsi="Times New Roman"/>
          <w:sz w:val="28"/>
          <w:szCs w:val="28"/>
        </w:rPr>
        <w:t xml:space="preserve">использовать различный материал для аппликаций (в т.ч. соленое тесто),  грамотно располагать изображение на плоскости листа, создавая групповые и коллективные работы; </w:t>
      </w:r>
    </w:p>
    <w:p w:rsidR="007F52B4" w:rsidRPr="00B83A04" w:rsidRDefault="007F52B4" w:rsidP="007F52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A04">
        <w:rPr>
          <w:rFonts w:ascii="Times New Roman" w:hAnsi="Times New Roman"/>
          <w:sz w:val="28"/>
          <w:szCs w:val="28"/>
        </w:rPr>
        <w:t>договариваться между собой о роли каждого в достижении общего результата, осознавая нужность своей работы, украшая ей интерьер детского сада;</w:t>
      </w:r>
    </w:p>
    <w:p w:rsidR="007F52B4" w:rsidRDefault="007F52B4" w:rsidP="007F52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F52B4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2B4" w:rsidRPr="00D27BA7" w:rsidRDefault="007F52B4" w:rsidP="007F52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7BA7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7F52B4" w:rsidRPr="00D27BA7" w:rsidRDefault="007F52B4" w:rsidP="007F52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2"/>
        <w:gridCol w:w="6095"/>
        <w:gridCol w:w="958"/>
      </w:tblGrid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«Ковер из осенних листьев»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Познакомить с техникой печатания листьями. Развивать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цветовосприятие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. Учить смешивать краски прямо на листьях или тампоном на печати. Сочетать рисование с музыкой П.И.Чайковского (альбом «Времена года»).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«Овощи» (лепка из соленого теста)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детей лепить знакомые предметы округлой формы (овощи), передавая их особенности, создавая при этом плоскостное изображение. Знакомить детей с приёмами сплющивания и вдавливания.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«В гостях у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Лесовичка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Учить создавать образ сказочного существа – Старичка 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>есовичка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, комбинируя различные техники изображения (тычок поролоном или сухой кисточкой,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кляксография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, обрывание бумаги), совмещать рисование с аппликацией (природный материал).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«Красивое панно «Осень» для украшения интерьера»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Вызвать у детей желание сделать сообща красивое панно для украшения группы. Научить их смешивать белила с краской основного тона для получения светлых оттенков. Тем детям, которые будут затрудняться сами нарисовать осенний лист или гриб, показать способы его изображения (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примакивание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, дугами, от пятна и т.п.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«Портрет змея Горыныча»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Развивать замысел сказочного образа. Использовать по выбору различные материалы и способы изображения (в т.ч. и нетрадиционные), рисование в сочетании с аппликацией.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«Художник и его картина»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знакомить детей с натюрмортом как жанром живописи. Подвести детей к пониманию того, что создавая натюрморт, художник с помощью предметов быта передаёт своё отношение к окружающей жизни.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2362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7 -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«Замок Змея Горыныча»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создавать коллективное изображение (согласовывая свои действия) сказочного замка, соответствующего характеру Змея Горыныча (Острые высокие башни, мрачные окна, в которых горит свет). Использовать в работе природный материал, фольгу, оберточную бумагу, а также печатание кусочками пенопласта.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rPr>
          <w:trHeight w:val="983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9 -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«Богатыри – Защитники Родины»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создавать образ былинного воина, украшать его одежду и доспехи, используя заранее приготовленный силуэт из папье-маше и краску гуашь. Учить накладывать одну краску на другую по мере высыхания, использовать аппликацию для усиления выразительности образа. Воспитывать любовь к народной культуре, гордость за  защитников Родины, умение доводить начатое дело до конца.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Лепка из соленого теста «Натюрморт»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Научить детей различать пропорции и пластику формы и вырабатывать навыки скульптурного восприятия предметов и передачи характерных особенностей формы, строения.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2362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12 -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«Волшебное дерево»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Учить рисовать дерево, передавая разную толщину ветвей и ствола, используя для изображения веток нетрадиционную технику –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кляксографию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. Развивать умение вносить в рисунок свои дополнения. Обогащая его содержание («золотые яблоки», волшебные цветы, птицы и др.). Побуждать детей передавать отличительные особенности образа сказочного дерева.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Знакомство с дымковской игрушкой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Дать детям представление о характере и особенностях дымковской народной глиняной игрушки, отметить пластичность, выразительность её формы, силуэта, обратить внимание на характер узора, его цветовую гамму.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«Сказочная птица»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Учить развивать замысел сказочного образа, развивая фантазию и творчество детей. Продолжать учить 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 выбирать способы изображения, в т. ч.  и нетрадиционные (печатание ладошкой), а также изобразительные материалы.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840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16 -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«Сказочный дом для Жар-птицы»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Развивать замысел сказочного образа, воображение, эстетическое отношение к окружающему. Учить создавать сюжетную композицию, согласовывая свои действия в коллективной работе, формировать художественные способности в условиях интеграции видов изобразительной деятельности. Продолжать самостоятельно находить способы изображения и материалы для создания сказочной композиции.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Лепка «Грибы»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Закрепить представление о грибах, которые растут в данной местности, научить передавать их изображение в лепке, воспитывать любовь к природе, бережное отношение к дарам леса. Упражнять в раскатывании комка соленого теста  круговыми движениями ладоней  и сплющивание его пальцами (создание диска); учить соединять отдельные части, прижимая и примазывая их. Побуждать 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 находить способы изображения грибов, творчески применяя знания, полученные в процессе объяснения педагога, и передавать в лепке характерные признаки различных видов грибов.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«Забавные зверушки»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Знакомить детей с творчеством  Е. И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Чарушина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. Формировать умение рисовать животных, используя схематичный эскиз, а также характерные выразительные средства (движение, фактура шерсти животных), использовать нетрадиционную живописную технику (оттиск мятой бумаги) в передаче своеобразия формы, цвета, характерных признаков животных. Воспитывать гуманное отношение к живой природе.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Декоративное рисование «Узор из осенних листьев, цветов и ягод»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детей составлять узор из растительных форм, располагать узор на различных формах (квадрате, полосе), развивать чувство цвета. Воспитывать дружеские взаимоотношения.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556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21 -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«Теремок»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учить составлять композицию из ранее нарисованных и вырезанных силуэтов животных, сказочных деревьев. Продолжать воспитывать навыки коллективной работы, формировать умение выполнять фрагмент общего изображения, стараясь сделать свою часть как можно лучше. Украшать силуэт теремка элементами народной росписи.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«Пейзаж»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Ознакомить детей с пейзажем как жанром изобразительного искусства. Подвести к пониманию того, что художники не только изображают природу, но и передают своё отношение 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 написанному.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«Ночь в зимнем лесу»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Познакомить детей с приемом цветового контраста. Продолжать осваивать нетрадиционные способы изображения (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свечка+акварель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), изображая ночное зимнее небо. Развивать умение передавать в рисунке колорит лунной зимней ночи, располагая изображение по всему листу бумаги. Развивать  фантазию и творческую инициативу.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2980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25 -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«Корзина с подснежниками»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Формировать умение создавать коллективную работу на сказочную тему («Двенадцать месяцев»), красиво располагая цветы по всей плоскости листа (поляны) и нарисованном заранее силуэте корзины. Комбинировать знакомые нетрадиционные техники изображения (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кляксография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, восковые мелки, печатки). Подвести детей к пониманию необходимости осуществлению действий контроля (сравнение, сопоставление того, что сделано с заданной формой).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«Солнечный день в зимнем лесу»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Учить детей договариваться, кто из них изображает предмет, который не должен повторяться в рисунке 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>. Учить рисовать ёлку разными приёмами.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2053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28 -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«Подводное царство»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создавать изображение в нетрадиционной изобразительной технике (восковые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мелки+акварель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пальцеграфия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). Учить превращать отпечатки ладоней в рыб и медуз, рисовать различные водоросли, рыб разной величины. Развивать чувство композиции.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«Портрет Водяного»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Учить создавать в рисовании образ фольклорного персонажа путем активизации творческого мышления детей с помощью проблемных вопросов и творческих заданий. Учить </w:t>
            </w:r>
            <w:proofErr w:type="gramStart"/>
            <w:r w:rsidRPr="007A7AFE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7A7AFE">
              <w:rPr>
                <w:rFonts w:ascii="Times New Roman" w:hAnsi="Times New Roman"/>
                <w:sz w:val="28"/>
                <w:szCs w:val="28"/>
              </w:rPr>
              <w:t xml:space="preserve"> выбирать материалы и способы изображения. Воспитывать умение доводить начатое дело до конца, радоваться результату.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Лепка из соленого теста «Утица – крылатка»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Воспитывать интерес к народной игрушке, учить видеть выразительность её форм, учить лепить утку с утятами. Побуждать плоскостное изображение декоративной птицы, стекой намечать пёрышки, крылья, глаза, украшать крылья </w:t>
            </w:r>
            <w:proofErr w:type="spellStart"/>
            <w:r w:rsidRPr="007A7AFE">
              <w:rPr>
                <w:rFonts w:ascii="Times New Roman" w:hAnsi="Times New Roman"/>
                <w:sz w:val="28"/>
                <w:szCs w:val="28"/>
              </w:rPr>
              <w:t>налепами</w:t>
            </w:r>
            <w:proofErr w:type="spellEnd"/>
            <w:r w:rsidRPr="007A7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«Первые весенние цветы»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осваивать нетрадиционную технику изображения, рисуя цветы (восковые мелки, клей, свечка, акварель), а также совершенствовать технику рисования краской. Продолжать использовать прием цветового контраста для создания выразительного изображения, Развивать чувство цветового ритма, композиции.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Лепка «Птицы»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Научить детей лепить птиц,  создавая плоскостное изображение, передавая птиц в движении.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«Золотая рыбка»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Вызывать у детей интерес к изображению сказочной рыбки, передавая при этом своё настроение.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Рисование по мотивам русской народной сказки «Колобок»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детей, рисующих общую картину, изображать на обоих рисунках один общий предмет (дорожку), развивать воображение. Учить детей выразительно передавать образ Колобка и образы животных по их выбору.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«Букет для мамы к празднику 8  Марта»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Закреплять умение детей самостоятельно передавать форму вазы, а также изображать весенние цветы, используя нетрадиционные способы рисования.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«Зима уходит»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знакомить детей с пейзажем. Показать им, что образы природы прекрасны в любое время года и охватывают очень многие состояния, соответствующие переживаниям людей, - от тихой радости до хмурой бесприютности и потемневшего снега уходящей зимы.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«Морской пейзаж»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Ознакомить детей с морским пейзажем. Показать, что изображение изменчивой стихии моря – труднейший мотив живописи. Художник-маринист И.К.Айвазовский отлично знал море, искренне и верно его любил. Наверное, потому написанные им морские пейзажи остались в истории искусства как произведения весьма значительные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 Космос»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сочетать аппликацию и рисование, создавая изображение на тонированной бумаге. Использовать для аппликации различный материал. Развивать фантазию и творческое воображение.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«Каким должен быть портрет?»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Рассказать детям об особенностях портрета – жанра изобразительного искусства. Объяснить им, что портрет – это воспроизведение индивидуальности и неповторимости внешности человека. Отражение его внутреннего мира, воссоздание через детали портрета особенной исторической эпохи.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3288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41 -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«Портрет Весны»</w:t>
            </w:r>
          </w:p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Познакомить детей с жанром портрета. Учить создавать необычный портрет-образ девушки Весны в технике Коллажа, используя как знакомые приемы рисования кистью, так и элементы аппликации, в том числе и из природного материала.  Продолжать расширять представления детей о весне как о героине древних языческих обрядов, связанных с пробуждением природы, используя в изображении светлые оттенки цветов. Развивать образное восприятие, чувство цвета, творческую инициативу.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«Цветущая весна»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Создавать у детей эмоциональный отклик к явлениям природы, передавать своё отношение средствами музыки, поэзии, изобразительной деятельности.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«Насекомые»</w:t>
            </w:r>
          </w:p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Расширять представление детей о богатом мире насекомых. Создавая изображение, использовать нетрадиционные изобразительные техники (рисование пластилином).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«Кот, который гуляет сам по себе»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Научить передавать в рисунке образ кота – героя сказок (веселого, озорного, ученого). Продолжать осваивать нетрадиционную технику изображения (оттиск мятой бумаги, рисование полусухим поролоном дл передачи мягкости, пушистости кошачьей шерстки).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«Сказочный лес»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создавать декоративную композицию на тонированной бумаге, совершенствуя технику коллажа (использование природного материала, обрывной аппликации в сочетании с рисованием).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«Портрет Домового»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Учить создавать по представлению образ героя народных суеверий, активизируя творческое мышление детей. Использовать на выбор материалы и способы изображения не исключая технику коллажа для создания выразительного образа. 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«Белочка»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лепить животных, используя знакомые приемы лепки.  Познакомить с творчеством художников-анималистов.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«Портрет Русалочки»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детей создавать в рисунке фантастический образ  Русалки (девушки – рыбы, героини народных суеверий). Продолжать  использовать прием цветового контраста, разнообразие приемов и способов изображения для создания оригинальной композиции. Развивать творческую инициативу.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«Мотыльки»</w:t>
            </w:r>
          </w:p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pStyle w:val="1"/>
              <w:tabs>
                <w:tab w:val="left" w:pos="20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  Продолжать использовать для создания изображения нетрадиционные способы изображения – монотипию. Учить сочетать аппликацию и рисование, создавая изображение на тонированной бумаге. Использовать для аппликации различный материал. Развивать фантазию и творческое воображение.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«Волшебный узор»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детей составлять несложный узор по мотивам городецкой росписи, закреплять знание элементов росписи, называть основные цвета. Продолжать знакомить детей с приемами цветового контраста и на примерах показать, как один цвет усиливает другой, находясь рядом с ним.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Беседа о творчестве Ю.Васнецова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Дать детям представление о творчестве известного художника-иллюстратора Ю.Васнецова. (Показ иллюстраций или слайдов). Воспитывать  чуткое отношение к народному творчеству.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«Герои сказок»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лепить предметы сложной формы по представлению, используя знакомые приемы и способы лепки. Учить передавать в работе эмоциональное отношение к образам сказочных героев и свое настроение. Воспитывать позитивное отношение к окружающему миру.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1435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54 -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«Сказочные истории»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создавать композицию в технике коллажа, используя ранее приобретенные технические умения и навыки, учить создавать коллективную работу, поощрять творческую инициативу и самостоятельность.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«Портрет Бабы Яги»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детей создавать в рисунке фантастический образ  Бабы Яги, героини народных сказок. Продолжать  использовать прием цветового контраста, разнообразие приемов и способов изображения для создания оригинальной композиции. Развивать творческую инициативу.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«Баба Яга в космосе»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создавать по представлению приключения сказочного героя в творческой работе, активизируя воображение  детей. Использовать на выбор материалы и способы изображения,  не исключая технику коллажа для создания выразительной  композиции.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rPr>
          <w:trHeight w:val="1435"/>
        </w:trPr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58 -</w:t>
            </w:r>
          </w:p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«Медведи проснулись»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Поощрять инициативу и самостоятельность детей при выборе изобразительных материалов, комбинировании между собой для создания выразительной и оригинальной композиции.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«Листочки распустились»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Учить передавать весеннее настроение в творческой работе, используя полученные ранее умения и навыки.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«Хохломские узоры»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знакомить детей с народными промыслами России, учить создавать несложную композицию из элементов хохломской росписи. Воспитывать любовь и бережное отношение к народной культуре.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«Гжельское чудо»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Продолжать воспитывать интерес к народному искусству, расширяя  представление детей о Гжельском промысле. Учить называть элементы росписи, цвет узора, а также материал, на который он наносится.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«Бабочки и стрекозы»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Закреплять с детьми технику монотипии. Развивать творческое воображение.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 xml:space="preserve">Знакомить детей с нетрадиционной техникой – «по мокрому слою». 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«Дождь»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Совершенствовать технику рисования акварельными красками, а также использовать изученные ранее нетрадиционные способы рисования. Знакомить детей с понятием  «колорит».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52B4" w:rsidRPr="007A7AFE" w:rsidTr="0059055E">
        <w:tc>
          <w:tcPr>
            <w:tcW w:w="851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552" w:type="dxa"/>
          </w:tcPr>
          <w:p w:rsidR="007F52B4" w:rsidRPr="007A7AFE" w:rsidRDefault="007F52B4" w:rsidP="0059055E">
            <w:pPr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«Здравствуй, лето!»</w:t>
            </w:r>
          </w:p>
        </w:tc>
        <w:tc>
          <w:tcPr>
            <w:tcW w:w="6095" w:type="dxa"/>
          </w:tcPr>
          <w:p w:rsidR="007F52B4" w:rsidRPr="007A7AFE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Создавать творческую композицию по представлению, используя полеченные ранее умения и навыки. Развивать фантазию и творческую инициативу.</w:t>
            </w:r>
          </w:p>
        </w:tc>
        <w:tc>
          <w:tcPr>
            <w:tcW w:w="958" w:type="dxa"/>
          </w:tcPr>
          <w:p w:rsidR="007F52B4" w:rsidRPr="007A7AFE" w:rsidRDefault="007F52B4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F52B4" w:rsidRDefault="007F52B4" w:rsidP="007F52B4">
      <w:pPr>
        <w:jc w:val="both"/>
        <w:rPr>
          <w:rFonts w:ascii="Times New Roman" w:hAnsi="Times New Roman"/>
          <w:sz w:val="28"/>
          <w:szCs w:val="28"/>
        </w:rPr>
      </w:pPr>
    </w:p>
    <w:p w:rsidR="007F52B4" w:rsidRPr="00D12997" w:rsidRDefault="007F52B4" w:rsidP="007F52B4">
      <w:pPr>
        <w:tabs>
          <w:tab w:val="left" w:pos="20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997">
        <w:rPr>
          <w:rFonts w:ascii="Times New Roman" w:hAnsi="Times New Roman"/>
          <w:sz w:val="28"/>
          <w:szCs w:val="28"/>
        </w:rPr>
        <w:t>Итого: 66 часов  (33 недели)</w:t>
      </w:r>
    </w:p>
    <w:p w:rsidR="007F52B4" w:rsidRPr="00D12997" w:rsidRDefault="007F52B4" w:rsidP="007F52B4">
      <w:pPr>
        <w:jc w:val="both"/>
        <w:rPr>
          <w:rFonts w:ascii="Times New Roman" w:hAnsi="Times New Roman"/>
          <w:sz w:val="28"/>
          <w:szCs w:val="28"/>
        </w:rPr>
      </w:pPr>
    </w:p>
    <w:p w:rsidR="007F52B4" w:rsidRPr="00D93DE5" w:rsidRDefault="007F52B4" w:rsidP="007F52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center"/>
        <w:rPr>
          <w:b/>
          <w:color w:val="000000"/>
          <w:sz w:val="28"/>
          <w:szCs w:val="28"/>
        </w:rPr>
      </w:pPr>
      <w:r w:rsidRPr="00D93DE5">
        <w:rPr>
          <w:b/>
          <w:iCs/>
          <w:sz w:val="28"/>
          <w:szCs w:val="28"/>
        </w:rPr>
        <w:t xml:space="preserve">В работе  используются различные </w:t>
      </w:r>
      <w:r w:rsidRPr="00D93DE5">
        <w:rPr>
          <w:b/>
          <w:iCs/>
          <w:color w:val="000000"/>
          <w:sz w:val="28"/>
          <w:szCs w:val="28"/>
        </w:rPr>
        <w:t>методы и приёмы: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игровой; 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3DE5">
        <w:rPr>
          <w:rFonts w:ascii="Times New Roman" w:hAnsi="Times New Roman"/>
          <w:sz w:val="28"/>
          <w:szCs w:val="28"/>
        </w:rPr>
        <w:t xml:space="preserve">- наглядный (рассматривание репродукций картин, подлинных изделий, иллюстраций, альбомов, открыток, таблиц, видеофильмов, наглядных пособий и др.); </w:t>
      </w:r>
      <w:proofErr w:type="gramEnd"/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93DE5">
        <w:rPr>
          <w:rFonts w:ascii="Times New Roman" w:hAnsi="Times New Roman"/>
          <w:sz w:val="28"/>
          <w:szCs w:val="28"/>
        </w:rPr>
        <w:t>словесный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(беседа, использование художественного слова, вопросы, указание, пояснение); 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93DE5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(самостоятельное выполнение детьми рисунков, использование различных инструментов и материалов для изображения);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93DE5">
        <w:rPr>
          <w:rFonts w:ascii="Times New Roman" w:hAnsi="Times New Roman"/>
          <w:sz w:val="28"/>
          <w:szCs w:val="28"/>
        </w:rPr>
        <w:t>эвристический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(развитие находчивости и активности);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проблемно-мотивационный;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сотворчество;</w:t>
      </w:r>
    </w:p>
    <w:p w:rsidR="007F52B4" w:rsidRPr="00D93DE5" w:rsidRDefault="007F52B4" w:rsidP="007F5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93DE5">
        <w:rPr>
          <w:rFonts w:ascii="Times New Roman" w:hAnsi="Times New Roman"/>
          <w:sz w:val="28"/>
          <w:szCs w:val="28"/>
        </w:rPr>
        <w:t>мотивационный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(убеждение, поощрение).</w:t>
      </w:r>
    </w:p>
    <w:p w:rsidR="007F52B4" w:rsidRPr="00D93DE5" w:rsidRDefault="007F52B4" w:rsidP="007F52B4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 Для снятия мышечного и эмоционального напряжения детей проводятся физкультурные минутки, для развития мелкой моторики рук – пальчиковые игры.</w:t>
      </w:r>
    </w:p>
    <w:p w:rsidR="007F52B4" w:rsidRDefault="007F52B4" w:rsidP="007F52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52B4" w:rsidRPr="00D93DE5" w:rsidRDefault="007F52B4" w:rsidP="007F52B4">
      <w:pPr>
        <w:jc w:val="center"/>
        <w:rPr>
          <w:rFonts w:ascii="Times New Roman" w:hAnsi="Times New Roman"/>
          <w:b/>
          <w:sz w:val="28"/>
          <w:szCs w:val="28"/>
        </w:rPr>
      </w:pPr>
      <w:r w:rsidRPr="00D93DE5">
        <w:rPr>
          <w:rFonts w:ascii="Times New Roman" w:hAnsi="Times New Roman"/>
          <w:b/>
          <w:sz w:val="28"/>
          <w:szCs w:val="28"/>
        </w:rPr>
        <w:t>Мониторинг</w:t>
      </w:r>
    </w:p>
    <w:p w:rsidR="007F52B4" w:rsidRPr="00D93DE5" w:rsidRDefault="007F52B4" w:rsidP="007F52B4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93DE5">
        <w:rPr>
          <w:rFonts w:ascii="Times New Roman" w:hAnsi="Times New Roman"/>
          <w:sz w:val="28"/>
          <w:szCs w:val="28"/>
        </w:rPr>
        <w:t>Достижения детей, приобретаемые в результате кружковой работы отслеживаются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по педагогической диагностике </w:t>
      </w:r>
      <w:r>
        <w:rPr>
          <w:rFonts w:ascii="Times New Roman" w:hAnsi="Times New Roman"/>
          <w:sz w:val="28"/>
          <w:szCs w:val="28"/>
        </w:rPr>
        <w:t xml:space="preserve">Комаровой Т.С. </w:t>
      </w:r>
      <w:r w:rsidRPr="00D93DE5">
        <w:rPr>
          <w:rFonts w:ascii="Times New Roman" w:hAnsi="Times New Roman"/>
          <w:b/>
          <w:i/>
          <w:sz w:val="28"/>
          <w:szCs w:val="28"/>
        </w:rPr>
        <w:t>(Приложение № 1)</w:t>
      </w:r>
      <w:r w:rsidRPr="00D93DE5">
        <w:rPr>
          <w:rFonts w:ascii="Times New Roman" w:hAnsi="Times New Roman"/>
          <w:sz w:val="28"/>
          <w:szCs w:val="28"/>
        </w:rPr>
        <w:t xml:space="preserve"> а также тест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9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DE5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DE5">
        <w:rPr>
          <w:rFonts w:ascii="Times New Roman" w:hAnsi="Times New Roman"/>
          <w:sz w:val="28"/>
          <w:szCs w:val="28"/>
        </w:rPr>
        <w:t>П.Торреса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52B4" w:rsidRDefault="007F52B4" w:rsidP="007F52B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В соответствии с календарным учебным графиком диагностика освоения программы кружка  пройдет в период с 25.05. по 31.05.2014.</w:t>
      </w:r>
    </w:p>
    <w:p w:rsidR="007F52B4" w:rsidRPr="007F52B4" w:rsidRDefault="007F52B4" w:rsidP="007F52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2B4" w:rsidRPr="00D93DE5" w:rsidRDefault="007F52B4" w:rsidP="007F52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93DE5">
        <w:rPr>
          <w:rFonts w:ascii="Times New Roman" w:hAnsi="Times New Roman"/>
          <w:b/>
          <w:bCs/>
          <w:sz w:val="28"/>
          <w:szCs w:val="28"/>
        </w:rPr>
        <w:t>Список средств обучения</w:t>
      </w:r>
    </w:p>
    <w:p w:rsidR="007F52B4" w:rsidRPr="00D93DE5" w:rsidRDefault="007F52B4" w:rsidP="007F52B4">
      <w:pPr>
        <w:jc w:val="center"/>
        <w:rPr>
          <w:rFonts w:ascii="Times New Roman" w:hAnsi="Times New Roman"/>
          <w:b/>
          <w:sz w:val="28"/>
          <w:szCs w:val="28"/>
        </w:rPr>
      </w:pPr>
      <w:r w:rsidRPr="00D93DE5">
        <w:rPr>
          <w:rFonts w:ascii="Times New Roman" w:hAnsi="Times New Roman"/>
          <w:b/>
          <w:sz w:val="28"/>
          <w:szCs w:val="28"/>
        </w:rPr>
        <w:t>1.Наглядные пособия.</w:t>
      </w:r>
    </w:p>
    <w:p w:rsidR="007F52B4" w:rsidRPr="00D93DE5" w:rsidRDefault="007F52B4" w:rsidP="007F52B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93DE5">
        <w:rPr>
          <w:rFonts w:ascii="Times New Roman" w:hAnsi="Times New Roman"/>
          <w:b/>
          <w:i/>
          <w:sz w:val="28"/>
          <w:szCs w:val="28"/>
        </w:rPr>
        <w:t>Произведения изобразительного искусства: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Айвазовский И.</w:t>
      </w:r>
      <w:r w:rsidRPr="00D93DE5">
        <w:rPr>
          <w:rFonts w:ascii="Times New Roman" w:hAnsi="Times New Roman"/>
          <w:sz w:val="28"/>
          <w:szCs w:val="28"/>
        </w:rPr>
        <w:t xml:space="preserve"> Волна. Девятый вал; Лунная ночь.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i/>
          <w:sz w:val="28"/>
          <w:szCs w:val="28"/>
        </w:rPr>
        <w:t>Билибин</w:t>
      </w:r>
      <w:proofErr w:type="spellEnd"/>
      <w:r w:rsidRPr="00D93DE5">
        <w:rPr>
          <w:rFonts w:ascii="Times New Roman" w:hAnsi="Times New Roman"/>
          <w:i/>
          <w:sz w:val="28"/>
          <w:szCs w:val="28"/>
        </w:rPr>
        <w:t xml:space="preserve"> И.</w:t>
      </w:r>
      <w:r w:rsidRPr="00D93DE5">
        <w:rPr>
          <w:rFonts w:ascii="Times New Roman" w:hAnsi="Times New Roman"/>
          <w:sz w:val="28"/>
          <w:szCs w:val="28"/>
        </w:rPr>
        <w:t xml:space="preserve"> Иллюстрации и обложки к русским народным сказкам.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Васильев Ф.</w:t>
      </w:r>
      <w:r w:rsidRPr="00D93DE5">
        <w:rPr>
          <w:rFonts w:ascii="Times New Roman" w:hAnsi="Times New Roman"/>
          <w:sz w:val="28"/>
          <w:szCs w:val="28"/>
        </w:rPr>
        <w:t xml:space="preserve"> Мокрый луг.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Васнецов В.</w:t>
      </w:r>
      <w:r w:rsidRPr="00D93DE5">
        <w:rPr>
          <w:rFonts w:ascii="Times New Roman" w:hAnsi="Times New Roman"/>
          <w:sz w:val="28"/>
          <w:szCs w:val="28"/>
        </w:rPr>
        <w:t xml:space="preserve"> Снегурочка; </w:t>
      </w:r>
      <w:proofErr w:type="spellStart"/>
      <w:r w:rsidRPr="00D93DE5">
        <w:rPr>
          <w:rFonts w:ascii="Times New Roman" w:hAnsi="Times New Roman"/>
          <w:sz w:val="28"/>
          <w:szCs w:val="28"/>
        </w:rPr>
        <w:t>Алёнушка</w:t>
      </w:r>
      <w:proofErr w:type="spellEnd"/>
      <w:r w:rsidRPr="00D93DE5">
        <w:rPr>
          <w:rFonts w:ascii="Times New Roman" w:hAnsi="Times New Roman"/>
          <w:sz w:val="28"/>
          <w:szCs w:val="28"/>
        </w:rPr>
        <w:t>; Богатыри.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Васнецов Ю.</w:t>
      </w:r>
      <w:r w:rsidRPr="00D93DE5">
        <w:rPr>
          <w:rFonts w:ascii="Times New Roman" w:hAnsi="Times New Roman"/>
          <w:sz w:val="28"/>
          <w:szCs w:val="28"/>
        </w:rPr>
        <w:t xml:space="preserve"> Иллюстрации к русским народным сказкам и песням.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Врубель М.</w:t>
      </w:r>
      <w:r w:rsidRPr="00D93DE5">
        <w:rPr>
          <w:rFonts w:ascii="Times New Roman" w:hAnsi="Times New Roman"/>
          <w:sz w:val="28"/>
          <w:szCs w:val="28"/>
        </w:rPr>
        <w:t xml:space="preserve"> Царевна-Лебедь. 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Волков Е</w:t>
      </w:r>
      <w:r w:rsidRPr="00D93DE5">
        <w:rPr>
          <w:rFonts w:ascii="Times New Roman" w:hAnsi="Times New Roman"/>
          <w:sz w:val="28"/>
          <w:szCs w:val="28"/>
        </w:rPr>
        <w:t>. Октябрь.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Грабарь И.</w:t>
      </w:r>
      <w:r w:rsidRPr="00D93DE5">
        <w:rPr>
          <w:rFonts w:ascii="Times New Roman" w:hAnsi="Times New Roman"/>
          <w:sz w:val="28"/>
          <w:szCs w:val="28"/>
        </w:rPr>
        <w:t xml:space="preserve"> Рябинка; Февральская лазурь; Сказка инея и восходящего солнца; Хризантемы; Дельфиниум; Неприбранный стол.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i/>
          <w:sz w:val="28"/>
          <w:szCs w:val="28"/>
        </w:rPr>
        <w:t>Кончаловский</w:t>
      </w:r>
      <w:proofErr w:type="spellEnd"/>
      <w:r w:rsidRPr="00D93DE5">
        <w:rPr>
          <w:rFonts w:ascii="Times New Roman" w:hAnsi="Times New Roman"/>
          <w:i/>
          <w:sz w:val="28"/>
          <w:szCs w:val="28"/>
        </w:rPr>
        <w:t xml:space="preserve"> П</w:t>
      </w:r>
      <w:r w:rsidRPr="00D93DE5">
        <w:rPr>
          <w:rFonts w:ascii="Times New Roman" w:hAnsi="Times New Roman"/>
          <w:sz w:val="28"/>
          <w:szCs w:val="28"/>
        </w:rPr>
        <w:t>. Сирень в корзине; Сухие краски.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Куинджи А.</w:t>
      </w:r>
      <w:r w:rsidRPr="00D93DE5">
        <w:rPr>
          <w:rFonts w:ascii="Times New Roman" w:hAnsi="Times New Roman"/>
          <w:sz w:val="28"/>
          <w:szCs w:val="28"/>
        </w:rPr>
        <w:t xml:space="preserve"> Берёзовая роща; Вечер на Украине; Закат.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Кустодиев Б.</w:t>
      </w:r>
      <w:r w:rsidRPr="00D93DE5">
        <w:rPr>
          <w:rFonts w:ascii="Times New Roman" w:hAnsi="Times New Roman"/>
          <w:sz w:val="28"/>
          <w:szCs w:val="28"/>
        </w:rPr>
        <w:t xml:space="preserve"> Ярмарка.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 xml:space="preserve">Лебедев В. </w:t>
      </w:r>
      <w:r w:rsidRPr="00D93DE5">
        <w:rPr>
          <w:rFonts w:ascii="Times New Roman" w:hAnsi="Times New Roman"/>
          <w:sz w:val="28"/>
          <w:szCs w:val="28"/>
        </w:rPr>
        <w:t>Иллюстрации к «Разноцветной книге» С. Маршака.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Левитан И.</w:t>
      </w:r>
      <w:r w:rsidRPr="00D93DE5">
        <w:rPr>
          <w:rFonts w:ascii="Times New Roman" w:hAnsi="Times New Roman"/>
          <w:sz w:val="28"/>
          <w:szCs w:val="28"/>
        </w:rPr>
        <w:t xml:space="preserve"> Золотая осень; Вечерний звон; Золотая осень. Слободка; Осенний день. Сокольники; Летний вечер. Околица; Сумерки. Стога; Весна. Большая вода; Берёзовая роща.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 xml:space="preserve">Маврина Т. </w:t>
      </w:r>
      <w:r w:rsidRPr="00D93DE5">
        <w:rPr>
          <w:rFonts w:ascii="Times New Roman" w:hAnsi="Times New Roman"/>
          <w:sz w:val="28"/>
          <w:szCs w:val="28"/>
        </w:rPr>
        <w:t>Иллюстрации к «Сказке о золотом петушке» А.С. Пушкина.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Машков И.</w:t>
      </w:r>
      <w:r w:rsidRPr="00D93DE5">
        <w:rPr>
          <w:rFonts w:ascii="Times New Roman" w:hAnsi="Times New Roman"/>
          <w:sz w:val="28"/>
          <w:szCs w:val="28"/>
        </w:rPr>
        <w:t xml:space="preserve"> Две тёмные розы и тарелка с клубникой; Натюрморт с самоваром; Натюрморт. Синие сливы; </w:t>
      </w:r>
      <w:proofErr w:type="gramStart"/>
      <w:r w:rsidRPr="00D93DE5">
        <w:rPr>
          <w:rFonts w:ascii="Times New Roman" w:hAnsi="Times New Roman"/>
          <w:sz w:val="28"/>
          <w:szCs w:val="28"/>
        </w:rPr>
        <w:t>Снедь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московская: Хлебы.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Остроухов И.</w:t>
      </w:r>
      <w:r w:rsidRPr="00D93DE5">
        <w:rPr>
          <w:rFonts w:ascii="Times New Roman" w:hAnsi="Times New Roman"/>
          <w:sz w:val="28"/>
          <w:szCs w:val="28"/>
        </w:rPr>
        <w:t xml:space="preserve"> Золотая осень.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Петров-Водкин.</w:t>
      </w:r>
      <w:r w:rsidRPr="00D93DE5">
        <w:rPr>
          <w:rFonts w:ascii="Times New Roman" w:hAnsi="Times New Roman"/>
          <w:sz w:val="28"/>
          <w:szCs w:val="28"/>
        </w:rPr>
        <w:t xml:space="preserve"> Яблоки на красном фоне; натюрморт с черёмухой.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Пластов А.</w:t>
      </w:r>
      <w:r w:rsidRPr="00D93DE5">
        <w:rPr>
          <w:rFonts w:ascii="Times New Roman" w:hAnsi="Times New Roman"/>
          <w:sz w:val="28"/>
          <w:szCs w:val="28"/>
        </w:rPr>
        <w:t xml:space="preserve"> Первый снег; Летом.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Поленов В.</w:t>
      </w:r>
      <w:r w:rsidRPr="00D93DE5">
        <w:rPr>
          <w:rFonts w:ascii="Times New Roman" w:hAnsi="Times New Roman"/>
          <w:sz w:val="28"/>
          <w:szCs w:val="28"/>
        </w:rPr>
        <w:t xml:space="preserve"> Заросший пруд; Золотая осень; Московский дворик.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Рерих Н.</w:t>
      </w:r>
      <w:r w:rsidRPr="00D93DE5">
        <w:rPr>
          <w:rFonts w:ascii="Times New Roman" w:hAnsi="Times New Roman"/>
          <w:sz w:val="28"/>
          <w:szCs w:val="28"/>
        </w:rPr>
        <w:t xml:space="preserve"> Гималаи.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Рылов А.</w:t>
      </w:r>
      <w:r w:rsidRPr="00D93DE5">
        <w:rPr>
          <w:rFonts w:ascii="Times New Roman" w:hAnsi="Times New Roman"/>
          <w:sz w:val="28"/>
          <w:szCs w:val="28"/>
        </w:rPr>
        <w:t xml:space="preserve"> Закат; Зелёный шум; В </w:t>
      </w:r>
      <w:proofErr w:type="spellStart"/>
      <w:r w:rsidRPr="00D93DE5">
        <w:rPr>
          <w:rFonts w:ascii="Times New Roman" w:hAnsi="Times New Roman"/>
          <w:sz w:val="28"/>
          <w:szCs w:val="28"/>
        </w:rPr>
        <w:t>голубом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 просторе.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Саврасов А</w:t>
      </w:r>
      <w:r w:rsidRPr="00D93DE5">
        <w:rPr>
          <w:rFonts w:ascii="Times New Roman" w:hAnsi="Times New Roman"/>
          <w:sz w:val="28"/>
          <w:szCs w:val="28"/>
        </w:rPr>
        <w:t>. Грачи прилетели.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Сарьян М.</w:t>
      </w:r>
      <w:r w:rsidRPr="00D93DE5">
        <w:rPr>
          <w:rFonts w:ascii="Times New Roman" w:hAnsi="Times New Roman"/>
          <w:sz w:val="28"/>
          <w:szCs w:val="28"/>
        </w:rPr>
        <w:t xml:space="preserve"> Осенние цветы.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Серебрякова З.</w:t>
      </w:r>
      <w:r w:rsidRPr="00D93DE5">
        <w:rPr>
          <w:rFonts w:ascii="Times New Roman" w:hAnsi="Times New Roman"/>
          <w:sz w:val="28"/>
          <w:szCs w:val="28"/>
        </w:rPr>
        <w:t xml:space="preserve"> За обедом.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Серов В</w:t>
      </w:r>
      <w:r w:rsidRPr="00D93DE5">
        <w:rPr>
          <w:rFonts w:ascii="Times New Roman" w:hAnsi="Times New Roman"/>
          <w:sz w:val="28"/>
          <w:szCs w:val="28"/>
        </w:rPr>
        <w:t xml:space="preserve">. Девочка с персиками; </w:t>
      </w:r>
      <w:proofErr w:type="spellStart"/>
      <w:r w:rsidRPr="00D93DE5">
        <w:rPr>
          <w:rFonts w:ascii="Times New Roman" w:hAnsi="Times New Roman"/>
          <w:sz w:val="28"/>
          <w:szCs w:val="28"/>
        </w:rPr>
        <w:t>Мика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 Морозов.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Соколов А.</w:t>
      </w:r>
      <w:r w:rsidRPr="00D93DE5">
        <w:rPr>
          <w:rFonts w:ascii="Times New Roman" w:hAnsi="Times New Roman"/>
          <w:sz w:val="28"/>
          <w:szCs w:val="28"/>
        </w:rPr>
        <w:t xml:space="preserve"> На Луне.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Стожаров В.</w:t>
      </w:r>
      <w:r w:rsidRPr="00D93DE5">
        <w:rPr>
          <w:rFonts w:ascii="Times New Roman" w:hAnsi="Times New Roman"/>
          <w:sz w:val="28"/>
          <w:szCs w:val="28"/>
        </w:rPr>
        <w:t xml:space="preserve"> Лён; Натюрморт. Квас.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Толстой Ф.</w:t>
      </w:r>
      <w:r w:rsidRPr="00D93DE5">
        <w:rPr>
          <w:rFonts w:ascii="Times New Roman" w:hAnsi="Times New Roman"/>
          <w:sz w:val="28"/>
          <w:szCs w:val="28"/>
        </w:rPr>
        <w:t xml:space="preserve"> Букет цветов, бабочка и птица.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i/>
          <w:sz w:val="28"/>
          <w:szCs w:val="28"/>
        </w:rPr>
        <w:t>Тропинин</w:t>
      </w:r>
      <w:proofErr w:type="spellEnd"/>
      <w:r w:rsidRPr="00D93DE5">
        <w:rPr>
          <w:rFonts w:ascii="Times New Roman" w:hAnsi="Times New Roman"/>
          <w:i/>
          <w:sz w:val="28"/>
          <w:szCs w:val="28"/>
        </w:rPr>
        <w:t xml:space="preserve"> В.</w:t>
      </w:r>
      <w:r w:rsidRPr="00D93DE5">
        <w:rPr>
          <w:rFonts w:ascii="Times New Roman" w:hAnsi="Times New Roman"/>
          <w:sz w:val="28"/>
          <w:szCs w:val="28"/>
        </w:rPr>
        <w:t xml:space="preserve"> Портрет Арсения – сына художника.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i/>
          <w:sz w:val="28"/>
          <w:szCs w:val="28"/>
        </w:rPr>
        <w:t>Хруцкий</w:t>
      </w:r>
      <w:proofErr w:type="spellEnd"/>
      <w:r w:rsidRPr="00D93DE5">
        <w:rPr>
          <w:rFonts w:ascii="Times New Roman" w:hAnsi="Times New Roman"/>
          <w:i/>
          <w:sz w:val="28"/>
          <w:szCs w:val="28"/>
        </w:rPr>
        <w:t xml:space="preserve"> И.</w:t>
      </w:r>
      <w:r w:rsidRPr="00D93DE5">
        <w:rPr>
          <w:rFonts w:ascii="Times New Roman" w:hAnsi="Times New Roman"/>
          <w:sz w:val="28"/>
          <w:szCs w:val="28"/>
        </w:rPr>
        <w:t xml:space="preserve"> Цветы и плоды; Натюрморт со свечой.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Шишкин И</w:t>
      </w:r>
      <w:r w:rsidRPr="00D93DE5">
        <w:rPr>
          <w:rFonts w:ascii="Times New Roman" w:hAnsi="Times New Roman"/>
          <w:sz w:val="28"/>
          <w:szCs w:val="28"/>
        </w:rPr>
        <w:t>. Лесные дали; Зима; Полдень. В окрестностях Москвы.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i/>
          <w:sz w:val="28"/>
          <w:szCs w:val="28"/>
        </w:rPr>
        <w:t>Юон</w:t>
      </w:r>
      <w:proofErr w:type="spellEnd"/>
      <w:r w:rsidRPr="00D93DE5">
        <w:rPr>
          <w:rFonts w:ascii="Times New Roman" w:hAnsi="Times New Roman"/>
          <w:i/>
          <w:sz w:val="28"/>
          <w:szCs w:val="28"/>
        </w:rPr>
        <w:t xml:space="preserve"> К</w:t>
      </w:r>
      <w:r w:rsidRPr="00D93DE5">
        <w:rPr>
          <w:rFonts w:ascii="Times New Roman" w:hAnsi="Times New Roman"/>
          <w:sz w:val="28"/>
          <w:szCs w:val="28"/>
        </w:rPr>
        <w:t>. Мартовское солнце.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i/>
          <w:sz w:val="28"/>
          <w:szCs w:val="28"/>
        </w:rPr>
        <w:t>Чарушин</w:t>
      </w:r>
      <w:proofErr w:type="spellEnd"/>
      <w:r w:rsidRPr="00D93DE5">
        <w:rPr>
          <w:rFonts w:ascii="Times New Roman" w:hAnsi="Times New Roman"/>
          <w:i/>
          <w:sz w:val="28"/>
          <w:szCs w:val="28"/>
        </w:rPr>
        <w:t xml:space="preserve"> Е.</w:t>
      </w:r>
      <w:r w:rsidRPr="00D93DE5">
        <w:rPr>
          <w:rFonts w:ascii="Times New Roman" w:hAnsi="Times New Roman"/>
          <w:sz w:val="28"/>
          <w:szCs w:val="28"/>
        </w:rPr>
        <w:t xml:space="preserve"> Иллюстрации к книгам «Тюпа, Томка и сорока», «Почему Тюпу прозвали </w:t>
      </w:r>
      <w:proofErr w:type="spellStart"/>
      <w:r w:rsidRPr="00D93DE5">
        <w:rPr>
          <w:rFonts w:ascii="Times New Roman" w:hAnsi="Times New Roman"/>
          <w:sz w:val="28"/>
          <w:szCs w:val="28"/>
        </w:rPr>
        <w:t>Тюпой</w:t>
      </w:r>
      <w:proofErr w:type="spellEnd"/>
      <w:r w:rsidRPr="00D93DE5">
        <w:rPr>
          <w:rFonts w:ascii="Times New Roman" w:hAnsi="Times New Roman"/>
          <w:sz w:val="28"/>
          <w:szCs w:val="28"/>
        </w:rPr>
        <w:t>», «Детки в клетке», «Вот они какие» и др.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Якобсон А. Цветы.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Юфа Т.</w:t>
      </w:r>
      <w:r w:rsidRPr="00D93DE5">
        <w:rPr>
          <w:rFonts w:ascii="Times New Roman" w:hAnsi="Times New Roman"/>
          <w:sz w:val="28"/>
          <w:szCs w:val="28"/>
        </w:rPr>
        <w:t xml:space="preserve"> Иллюстрации к русским народным сказкам, к «Сказке о мертвой царевне и о семи богатырях» А.С. Пушкина.</w:t>
      </w:r>
    </w:p>
    <w:p w:rsidR="007F52B4" w:rsidRPr="00D93DE5" w:rsidRDefault="007F52B4" w:rsidP="007F52B4">
      <w:pPr>
        <w:jc w:val="center"/>
        <w:rPr>
          <w:rFonts w:ascii="Times New Roman" w:hAnsi="Times New Roman"/>
          <w:b/>
          <w:sz w:val="28"/>
          <w:szCs w:val="28"/>
        </w:rPr>
      </w:pPr>
      <w:r w:rsidRPr="00D93DE5">
        <w:rPr>
          <w:rFonts w:ascii="Times New Roman" w:hAnsi="Times New Roman"/>
          <w:b/>
          <w:sz w:val="28"/>
          <w:szCs w:val="28"/>
        </w:rPr>
        <w:t>2. Печатные пособия.</w:t>
      </w:r>
    </w:p>
    <w:p w:rsidR="007F52B4" w:rsidRPr="00D93DE5" w:rsidRDefault="007F52B4" w:rsidP="007F52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93DE5">
        <w:rPr>
          <w:rFonts w:ascii="Times New Roman" w:hAnsi="Times New Roman"/>
          <w:b/>
          <w:i/>
          <w:sz w:val="28"/>
          <w:szCs w:val="28"/>
        </w:rPr>
        <w:t>Список демонстрационного материала для детей:</w:t>
      </w:r>
    </w:p>
    <w:p w:rsidR="007F52B4" w:rsidRPr="00D93DE5" w:rsidRDefault="007F52B4" w:rsidP="007F52B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Демонстрационный материал для детей дошкольного возраста «Дымковская игрушка». М.: «Айрис-Пресс», 2006.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Демонстрационный материал для детей дошкольного возраста «</w:t>
      </w:r>
      <w:proofErr w:type="spellStart"/>
      <w:r w:rsidRPr="00D93DE5">
        <w:rPr>
          <w:rFonts w:ascii="Times New Roman" w:hAnsi="Times New Roman"/>
          <w:color w:val="000000"/>
          <w:sz w:val="28"/>
          <w:szCs w:val="28"/>
        </w:rPr>
        <w:t>Филимоновская</w:t>
      </w:r>
      <w:proofErr w:type="spellEnd"/>
      <w:r w:rsidRPr="00D93DE5">
        <w:rPr>
          <w:rFonts w:ascii="Times New Roman" w:hAnsi="Times New Roman"/>
          <w:color w:val="000000"/>
          <w:sz w:val="28"/>
          <w:szCs w:val="28"/>
        </w:rPr>
        <w:t xml:space="preserve"> игрушка». М.: «Айрис-Пресс», 2007.</w:t>
      </w:r>
      <w:r w:rsidRPr="00D93DE5">
        <w:rPr>
          <w:rFonts w:ascii="Times New Roman" w:hAnsi="Times New Roman"/>
          <w:sz w:val="28"/>
          <w:szCs w:val="28"/>
        </w:rPr>
        <w:t xml:space="preserve">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Демонстрационный материал для детей дошкольного возраста «Гжель». М.: «Айрис-Пресс», 2007.</w:t>
      </w:r>
      <w:r w:rsidRPr="00D93DE5">
        <w:rPr>
          <w:rFonts w:ascii="Times New Roman" w:hAnsi="Times New Roman"/>
          <w:sz w:val="28"/>
          <w:szCs w:val="28"/>
        </w:rPr>
        <w:t xml:space="preserve">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Наглядно-дидактические пособия: Дымка. – М.: Мир в картинках. Издательство «Мозаика-Синтез» 2005 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Наглядно-дидактические пособия: Каргополь. – М.: Мир в картинках. Издательство «Мозаика-Синтез» 2005 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Наглядно-дидактические пособия: Хохлома. – М.: Мир в картинках. Издательство «Мозаика-Синтез» 2005 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Наглядно-дидактические пособия: Городецкая роспись по дереву. – М.: Мир в картинках. Издательство «Мозаика-Синтез» 2005 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Наглядно-дидактические пособия: Гжель. – М.: Мир в картинках. Издательство «Мозаика-Синтез» 2003 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Наглядно-дидактические пособия: Дымковская игрушка. – М.: Мир в картинках. Издательство «Мозаика-Синтез» 2003 . ил.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3DE5">
        <w:rPr>
          <w:rFonts w:ascii="Times New Roman" w:hAnsi="Times New Roman"/>
          <w:color w:val="000000"/>
          <w:sz w:val="28"/>
          <w:szCs w:val="28"/>
        </w:rPr>
        <w:t>Лункевич</w:t>
      </w:r>
      <w:proofErr w:type="spellEnd"/>
      <w:r w:rsidRPr="00D93DE5">
        <w:rPr>
          <w:rFonts w:ascii="Times New Roman" w:hAnsi="Times New Roman"/>
          <w:color w:val="000000"/>
          <w:sz w:val="28"/>
          <w:szCs w:val="28"/>
        </w:rPr>
        <w:t xml:space="preserve"> Л.В. М.: «Издательство  АСТ-ЛТД», 1997. Альбом из серии «Страна Чудес» для обучения рисованию детей старшего дошкольного возраста. 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 Репродукции картин русских художников: И.И. Шишкин, И.И. Левитан. – М.: «Айрис-пресс», 2004.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Репродукции картин русских художников: Н.Н. Ге, А.К. Саврасов, В.И. Суриков. – М.: «Айрис-пресс», 2004.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Репродукции картин русских художников: В.Г. Перов, А.Г. Венецианов. – М.: «Айрис-пресс», 2004.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Репродукции картин русских художников: И.Е. Репин, В.М. Васнецов. – М.: «Айрис-пресс», 2004.</w:t>
      </w:r>
    </w:p>
    <w:p w:rsidR="007F52B4" w:rsidRPr="00D93DE5" w:rsidRDefault="007F52B4" w:rsidP="007F52B4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Репродукции картин русских художников: К.П. Брюллов, п.А. Федотов. – М.: «Айрис-пресс», 2004.</w:t>
      </w:r>
    </w:p>
    <w:p w:rsidR="007F52B4" w:rsidRPr="00D93DE5" w:rsidRDefault="007F52B4" w:rsidP="007F52B4">
      <w:pPr>
        <w:jc w:val="center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b/>
          <w:i/>
          <w:sz w:val="28"/>
          <w:szCs w:val="28"/>
        </w:rPr>
        <w:t>Изделия декоративно-прикладного искусства, народные игрушки: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дымковская барышня;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дымковский кавалер;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дымковский конь;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дымковский петух;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 -посуда и игрушки гжельских мастеров;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-матрёшки </w:t>
      </w:r>
      <w:proofErr w:type="spellStart"/>
      <w:r w:rsidRPr="00D93DE5">
        <w:rPr>
          <w:rFonts w:ascii="Times New Roman" w:hAnsi="Times New Roman"/>
          <w:sz w:val="28"/>
          <w:szCs w:val="28"/>
        </w:rPr>
        <w:t>полхов-майдановские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, семёновские, </w:t>
      </w:r>
      <w:proofErr w:type="spellStart"/>
      <w:r w:rsidRPr="00D93DE5">
        <w:rPr>
          <w:rFonts w:ascii="Times New Roman" w:hAnsi="Times New Roman"/>
          <w:sz w:val="28"/>
          <w:szCs w:val="28"/>
        </w:rPr>
        <w:t>загорские</w:t>
      </w:r>
      <w:proofErr w:type="spellEnd"/>
      <w:r w:rsidRPr="00D93DE5">
        <w:rPr>
          <w:rFonts w:ascii="Times New Roman" w:hAnsi="Times New Roman"/>
          <w:sz w:val="28"/>
          <w:szCs w:val="28"/>
        </w:rPr>
        <w:t>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-посуда хохломских мастеров;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93DE5">
        <w:rPr>
          <w:rFonts w:ascii="Times New Roman" w:hAnsi="Times New Roman"/>
          <w:sz w:val="28"/>
          <w:szCs w:val="28"/>
        </w:rPr>
        <w:t>жостовские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 подносы;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шкатулки мастеров Палеха;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тверская глиняная птичка-свистулька;</w:t>
      </w: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игрушки и изделия ханты и манси.</w:t>
      </w:r>
    </w:p>
    <w:p w:rsidR="007F52B4" w:rsidRPr="00D93DE5" w:rsidRDefault="007F52B4" w:rsidP="007F52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93DE5">
        <w:rPr>
          <w:rFonts w:ascii="Times New Roman" w:hAnsi="Times New Roman"/>
          <w:b/>
          <w:i/>
          <w:sz w:val="28"/>
          <w:szCs w:val="28"/>
        </w:rPr>
        <w:t>Технические средства: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ноутбук;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проектор; 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- музыкальный центр;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- </w:t>
      </w:r>
      <w:r w:rsidRPr="00D93DE5">
        <w:rPr>
          <w:rFonts w:ascii="Times New Roman" w:hAnsi="Times New Roman"/>
          <w:color w:val="000000"/>
          <w:sz w:val="28"/>
          <w:szCs w:val="28"/>
        </w:rPr>
        <w:t>телевизор.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видеомагнитофон.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i/>
          <w:color w:val="000000"/>
          <w:sz w:val="28"/>
          <w:szCs w:val="28"/>
        </w:rPr>
        <w:t>Художественный материал: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гуашевые краски;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акварельные краски;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цветные и простые карандаши;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цветные школьные мелки;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пластилин;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фломастеры;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восковые мелки;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пастель;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угольные карандаши;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картон (белый и цветной);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цветная бумага.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i/>
          <w:color w:val="000000"/>
          <w:sz w:val="28"/>
          <w:szCs w:val="28"/>
        </w:rPr>
        <w:t>Оборудование: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мольберты;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кисти круглые мягкие для рисования №1, №2, №3, №8;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кисти плоские №8;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подставки для кистей;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доски для лепки;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стеки;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стаканчики под карандаши;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клеёнки;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палитра;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клеящий карандаш;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салфетки;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ножницы;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природный и бросовый материал.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color w:val="000000"/>
          <w:sz w:val="28"/>
          <w:szCs w:val="28"/>
        </w:rPr>
        <w:t>Материал для индивидуальной работы, работы на образовательных мероприятиях: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i/>
          <w:color w:val="000000"/>
          <w:sz w:val="28"/>
          <w:szCs w:val="28"/>
        </w:rPr>
        <w:t>1. Дидактические игры: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- Три воздушных шара. 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- Спрячь мышку. 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Воздушные шары.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Пирамидка.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- Орнамент. 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Знакомство с цветом.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Превращение Цвета.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- Логика, форма, цвет. 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 - Радуга.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Как радуга наряд себе искала.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Как краски друг к другу ходили.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D93DE5">
        <w:rPr>
          <w:rFonts w:ascii="Times New Roman" w:hAnsi="Times New Roman"/>
          <w:color w:val="000000"/>
          <w:sz w:val="28"/>
          <w:szCs w:val="28"/>
        </w:rPr>
        <w:t>Цветик-семицветик</w:t>
      </w:r>
      <w:proofErr w:type="spellEnd"/>
      <w:r w:rsidRPr="00D93DE5">
        <w:rPr>
          <w:rFonts w:ascii="Times New Roman" w:hAnsi="Times New Roman"/>
          <w:color w:val="000000"/>
          <w:sz w:val="28"/>
          <w:szCs w:val="28"/>
        </w:rPr>
        <w:t>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Жанр живописи.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Составь натюрморт.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 Собери пейзаж.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Перспектива.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Составь портрет.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Найди недостаток в портрете.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Узнай по профилю.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Какое выражение лица бывает у людей.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Заколдованные картинки.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>- Мозаика.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D93DE5">
        <w:rPr>
          <w:rFonts w:ascii="Times New Roman" w:hAnsi="Times New Roman"/>
          <w:color w:val="000000"/>
          <w:sz w:val="28"/>
          <w:szCs w:val="28"/>
        </w:rPr>
        <w:t>Чудо-узоры</w:t>
      </w:r>
      <w:proofErr w:type="spellEnd"/>
      <w:proofErr w:type="gramEnd"/>
      <w:r w:rsidRPr="00D93DE5">
        <w:rPr>
          <w:rFonts w:ascii="Times New Roman" w:hAnsi="Times New Roman"/>
          <w:color w:val="000000"/>
          <w:sz w:val="28"/>
          <w:szCs w:val="28"/>
        </w:rPr>
        <w:t>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i/>
          <w:color w:val="000000"/>
          <w:sz w:val="28"/>
          <w:szCs w:val="28"/>
        </w:rPr>
        <w:t>2. Штампы «Цветы», «Сказочные герои».</w:t>
      </w: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i/>
          <w:color w:val="000000"/>
          <w:sz w:val="28"/>
          <w:szCs w:val="28"/>
        </w:rPr>
        <w:t>3.Трафареты</w:t>
      </w:r>
      <w:r w:rsidRPr="00D93DE5">
        <w:rPr>
          <w:rFonts w:ascii="Times New Roman" w:hAnsi="Times New Roman"/>
          <w:color w:val="000000"/>
          <w:sz w:val="28"/>
          <w:szCs w:val="28"/>
        </w:rPr>
        <w:t xml:space="preserve"> (животные, изделия декоративно-прикладного творчества).</w:t>
      </w:r>
    </w:p>
    <w:p w:rsidR="007F52B4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52B4" w:rsidRPr="00D93DE5" w:rsidRDefault="007F52B4" w:rsidP="007F52B4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52B4" w:rsidRPr="00D93DE5" w:rsidRDefault="007F52B4" w:rsidP="007F52B4">
      <w:pPr>
        <w:pStyle w:val="1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93DE5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7F52B4" w:rsidRPr="00D93DE5" w:rsidRDefault="007F52B4" w:rsidP="007F52B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52B4" w:rsidRPr="00D93DE5" w:rsidRDefault="007F52B4" w:rsidP="007F52B4">
      <w:pPr>
        <w:numPr>
          <w:ilvl w:val="0"/>
          <w:numId w:val="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«Радуга». Подготовительная к школе группа. Под редакцией </w:t>
      </w:r>
      <w:proofErr w:type="spellStart"/>
      <w:r w:rsidRPr="00D93DE5">
        <w:rPr>
          <w:rFonts w:ascii="Times New Roman" w:hAnsi="Times New Roman"/>
          <w:sz w:val="28"/>
          <w:szCs w:val="28"/>
        </w:rPr>
        <w:t>Т.Н.Дороновой</w:t>
      </w:r>
      <w:proofErr w:type="spellEnd"/>
      <w:r w:rsidRPr="00D93DE5">
        <w:rPr>
          <w:rFonts w:ascii="Times New Roman" w:hAnsi="Times New Roman"/>
          <w:sz w:val="28"/>
          <w:szCs w:val="28"/>
        </w:rPr>
        <w:t>, «На пороге школы»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«Развитие +». Часть 2. Старший дошкольный возраст. Подготовительная к школе группа. Под редакцией А.И. </w:t>
      </w:r>
      <w:proofErr w:type="spellStart"/>
      <w:r w:rsidRPr="00D93DE5">
        <w:rPr>
          <w:rFonts w:ascii="Times New Roman" w:hAnsi="Times New Roman"/>
          <w:sz w:val="28"/>
          <w:szCs w:val="28"/>
        </w:rPr>
        <w:t>Булычёвой</w:t>
      </w:r>
      <w:proofErr w:type="spellEnd"/>
      <w:r w:rsidRPr="00D93DE5">
        <w:rPr>
          <w:rFonts w:ascii="Times New Roman" w:hAnsi="Times New Roman"/>
          <w:sz w:val="28"/>
          <w:szCs w:val="28"/>
        </w:rPr>
        <w:t>, М.: 2012г., с.251.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Комарова Т.С. Программа «Изобразительная деятельность в детском саду», М.: Мозаика-Синтез, 2006.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sz w:val="28"/>
          <w:szCs w:val="28"/>
        </w:rPr>
        <w:t>Пропп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 В.Я. «Морфологические сказки. Исторические корни волшебной сказки». </w:t>
      </w:r>
      <w:proofErr w:type="gramStart"/>
      <w:r w:rsidRPr="00D93DE5">
        <w:rPr>
          <w:rFonts w:ascii="Times New Roman" w:hAnsi="Times New Roman"/>
          <w:sz w:val="28"/>
          <w:szCs w:val="28"/>
        </w:rPr>
        <w:t xml:space="preserve">(Собрание трудов </w:t>
      </w:r>
      <w:proofErr w:type="spellStart"/>
      <w:r w:rsidRPr="00D93DE5">
        <w:rPr>
          <w:rFonts w:ascii="Times New Roman" w:hAnsi="Times New Roman"/>
          <w:sz w:val="28"/>
          <w:szCs w:val="28"/>
        </w:rPr>
        <w:t>В.Я.Проппа</w:t>
      </w:r>
      <w:proofErr w:type="spellEnd"/>
      <w:r w:rsidRPr="00D93DE5">
        <w:rPr>
          <w:rFonts w:ascii="Times New Roman" w:hAnsi="Times New Roman"/>
          <w:sz w:val="28"/>
          <w:szCs w:val="28"/>
        </w:rPr>
        <w:t>.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М.: «лабиринт». 1998 г.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3DE5">
        <w:rPr>
          <w:rFonts w:ascii="Times New Roman" w:hAnsi="Times New Roman"/>
          <w:sz w:val="28"/>
          <w:szCs w:val="28"/>
        </w:rPr>
        <w:t>Гаспаров</w:t>
      </w:r>
      <w:proofErr w:type="spellEnd"/>
      <w:r w:rsidRPr="00D93DE5">
        <w:rPr>
          <w:rFonts w:ascii="Times New Roman" w:hAnsi="Times New Roman"/>
          <w:sz w:val="28"/>
          <w:szCs w:val="28"/>
        </w:rPr>
        <w:t xml:space="preserve"> М.Л. «Метр и смысл. Об одном из механизмов русской памяти». М. РТГУ. 2000. «Былины»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«Древнерусские повести» М.: «Детская литература» 1989 г.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«Славянская мифология». «Энциклопедический словарь». М.: Эллис Лак. 1995 г. Статьи.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«Письменный фольклор» В.Бахтин.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«Сказители и собиратели» А.Мороз.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«О </w:t>
      </w:r>
      <w:proofErr w:type="gramStart"/>
      <w:r w:rsidRPr="00D93DE5">
        <w:rPr>
          <w:rFonts w:ascii="Times New Roman" w:hAnsi="Times New Roman"/>
          <w:sz w:val="28"/>
          <w:szCs w:val="28"/>
        </w:rPr>
        <w:t>страшном</w:t>
      </w:r>
      <w:proofErr w:type="gramEnd"/>
      <w:r w:rsidRPr="00D93DE5">
        <w:rPr>
          <w:rFonts w:ascii="Times New Roman" w:hAnsi="Times New Roman"/>
          <w:sz w:val="28"/>
          <w:szCs w:val="28"/>
        </w:rPr>
        <w:t xml:space="preserve"> и смешном» А.Мороз.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«Иван </w:t>
      </w:r>
      <w:proofErr w:type="spellStart"/>
      <w:r w:rsidRPr="00D93DE5">
        <w:rPr>
          <w:rFonts w:ascii="Times New Roman" w:hAnsi="Times New Roman"/>
          <w:sz w:val="28"/>
          <w:szCs w:val="28"/>
        </w:rPr>
        <w:t>Дурак</w:t>
      </w:r>
      <w:proofErr w:type="spellEnd"/>
      <w:r w:rsidRPr="00D93DE5">
        <w:rPr>
          <w:rFonts w:ascii="Times New Roman" w:hAnsi="Times New Roman"/>
          <w:sz w:val="28"/>
          <w:szCs w:val="28"/>
        </w:rPr>
        <w:t>» В.Бахтин.</w:t>
      </w:r>
    </w:p>
    <w:p w:rsidR="007F52B4" w:rsidRPr="00D93DE5" w:rsidRDefault="007F52B4" w:rsidP="007F52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>«Народные баллады». А. Мороз.</w:t>
      </w:r>
    </w:p>
    <w:p w:rsidR="007F52B4" w:rsidRPr="00D93DE5" w:rsidRDefault="007F52B4" w:rsidP="007F5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 xml:space="preserve">  </w:t>
      </w:r>
    </w:p>
    <w:p w:rsidR="007F52B4" w:rsidRPr="00D93DE5" w:rsidRDefault="007F52B4" w:rsidP="007F5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B4" w:rsidRPr="00D93DE5" w:rsidRDefault="007F52B4" w:rsidP="007F5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B4" w:rsidRDefault="007F52B4" w:rsidP="007F52B4">
      <w:pPr>
        <w:jc w:val="both"/>
        <w:rPr>
          <w:rFonts w:ascii="Times New Roman" w:hAnsi="Times New Roman"/>
          <w:i/>
          <w:sz w:val="28"/>
          <w:szCs w:val="28"/>
        </w:rPr>
      </w:pPr>
    </w:p>
    <w:p w:rsidR="007F52B4" w:rsidRPr="00D93DE5" w:rsidRDefault="007F52B4" w:rsidP="007F52B4">
      <w:pPr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i/>
          <w:sz w:val="28"/>
          <w:szCs w:val="28"/>
        </w:rPr>
        <w:t>Приложение 1</w:t>
      </w:r>
    </w:p>
    <w:p w:rsidR="007F52B4" w:rsidRPr="007F52B4" w:rsidRDefault="007F52B4" w:rsidP="007F52B4">
      <w:pPr>
        <w:jc w:val="both"/>
        <w:rPr>
          <w:rFonts w:ascii="Times New Roman" w:hAnsi="Times New Roman"/>
          <w:i/>
          <w:sz w:val="28"/>
          <w:szCs w:val="28"/>
        </w:rPr>
      </w:pPr>
      <w:r w:rsidRPr="00D93DE5">
        <w:rPr>
          <w:rFonts w:ascii="Times New Roman" w:hAnsi="Times New Roman"/>
          <w:b/>
          <w:bCs/>
          <w:color w:val="1D1D1D"/>
          <w:sz w:val="28"/>
          <w:szCs w:val="28"/>
        </w:rPr>
        <w:t>Диагностика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693"/>
        <w:gridCol w:w="1418"/>
        <w:gridCol w:w="1701"/>
        <w:gridCol w:w="1701"/>
      </w:tblGrid>
      <w:tr w:rsidR="007F52B4" w:rsidRPr="00D93DE5" w:rsidTr="0059055E">
        <w:tc>
          <w:tcPr>
            <w:tcW w:w="1418" w:type="dxa"/>
            <w:vMerge w:val="restart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693" w:type="dxa"/>
            <w:vMerge w:val="restart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Цель диагностики</w:t>
            </w:r>
          </w:p>
        </w:tc>
        <w:tc>
          <w:tcPr>
            <w:tcW w:w="4820" w:type="dxa"/>
            <w:gridSpan w:val="3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</w:tr>
      <w:tr w:rsidR="007F52B4" w:rsidRPr="00D93DE5" w:rsidTr="0059055E">
        <w:tc>
          <w:tcPr>
            <w:tcW w:w="1418" w:type="dxa"/>
            <w:vMerge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01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7F52B4" w:rsidRPr="00D93DE5" w:rsidTr="0059055E">
        <w:trPr>
          <w:trHeight w:val="3051"/>
        </w:trPr>
        <w:tc>
          <w:tcPr>
            <w:tcW w:w="1418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DE5">
              <w:rPr>
                <w:rFonts w:ascii="Times New Roman" w:hAnsi="Times New Roman"/>
                <w:sz w:val="28"/>
                <w:szCs w:val="28"/>
              </w:rPr>
              <w:t>Подготови</w:t>
            </w:r>
            <w:proofErr w:type="spellEnd"/>
            <w:r w:rsidRPr="00D93DE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3DE5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gramEnd"/>
            <w:r w:rsidRPr="00D93DE5">
              <w:rPr>
                <w:rFonts w:ascii="Times New Roman" w:hAnsi="Times New Roman"/>
                <w:sz w:val="28"/>
                <w:szCs w:val="28"/>
              </w:rPr>
              <w:t xml:space="preserve"> к школе</w:t>
            </w:r>
          </w:p>
        </w:tc>
        <w:tc>
          <w:tcPr>
            <w:tcW w:w="2693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Создание многофигурной живописной композиции, раскрывающей отношение ребёнка к изображаемой действительности.</w:t>
            </w:r>
          </w:p>
        </w:tc>
        <w:tc>
          <w:tcPr>
            <w:tcW w:w="1418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Создают выразительную многофигурную живописную композицию, прорабатывая художественные образы персонажей с точки зрения выразительности образа и динамики изображения.</w:t>
            </w:r>
          </w:p>
        </w:tc>
        <w:tc>
          <w:tcPr>
            <w:tcW w:w="1701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Испытывают затруднения в проработке художественного образа (динамика изображения или использования цветовых характеристик персонажей).</w:t>
            </w:r>
          </w:p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52B4" w:rsidRPr="00D93DE5" w:rsidRDefault="007F52B4" w:rsidP="00590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DE5">
              <w:rPr>
                <w:rFonts w:ascii="Times New Roman" w:hAnsi="Times New Roman"/>
                <w:sz w:val="28"/>
                <w:szCs w:val="28"/>
              </w:rPr>
              <w:t>Не могут создать выразительной многофигурной композиции.</w:t>
            </w:r>
          </w:p>
        </w:tc>
      </w:tr>
    </w:tbl>
    <w:p w:rsidR="007F52B4" w:rsidRPr="00D93DE5" w:rsidRDefault="007F52B4" w:rsidP="007F52B4">
      <w:pPr>
        <w:tabs>
          <w:tab w:val="left" w:pos="1245"/>
        </w:tabs>
        <w:jc w:val="both"/>
        <w:rPr>
          <w:rFonts w:ascii="Times New Roman" w:hAnsi="Times New Roman"/>
          <w:sz w:val="28"/>
          <w:szCs w:val="28"/>
        </w:rPr>
      </w:pPr>
      <w:r w:rsidRPr="00D93DE5">
        <w:rPr>
          <w:rFonts w:ascii="Times New Roman" w:hAnsi="Times New Roman"/>
          <w:sz w:val="28"/>
          <w:szCs w:val="28"/>
        </w:rPr>
        <w:tab/>
      </w:r>
    </w:p>
    <w:p w:rsidR="00720059" w:rsidRDefault="00720059"/>
    <w:sectPr w:rsidR="00720059" w:rsidSect="007F52B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D8E"/>
    <w:multiLevelType w:val="hybridMultilevel"/>
    <w:tmpl w:val="A4DA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550DD"/>
    <w:multiLevelType w:val="hybridMultilevel"/>
    <w:tmpl w:val="F67CAA2C"/>
    <w:lvl w:ilvl="0" w:tplc="0419000F">
      <w:start w:val="1"/>
      <w:numFmt w:val="decimal"/>
      <w:lvlText w:val="%1."/>
      <w:lvlJc w:val="left"/>
      <w:pPr>
        <w:ind w:left="1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2">
    <w:nsid w:val="20756E6A"/>
    <w:multiLevelType w:val="hybridMultilevel"/>
    <w:tmpl w:val="289EA88E"/>
    <w:lvl w:ilvl="0" w:tplc="BC56CD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4433B9B"/>
    <w:multiLevelType w:val="multilevel"/>
    <w:tmpl w:val="EB08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536115"/>
    <w:multiLevelType w:val="hybridMultilevel"/>
    <w:tmpl w:val="07E8CC8A"/>
    <w:lvl w:ilvl="0" w:tplc="87F406F4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>
    <w:nsid w:val="4C97011E"/>
    <w:multiLevelType w:val="hybridMultilevel"/>
    <w:tmpl w:val="4942B8EC"/>
    <w:lvl w:ilvl="0" w:tplc="794A9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A87788"/>
    <w:multiLevelType w:val="hybridMultilevel"/>
    <w:tmpl w:val="F5F436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E6C0386"/>
    <w:multiLevelType w:val="hybridMultilevel"/>
    <w:tmpl w:val="07E8CC8A"/>
    <w:lvl w:ilvl="0" w:tplc="87F406F4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8">
    <w:nsid w:val="751F76CE"/>
    <w:multiLevelType w:val="hybridMultilevel"/>
    <w:tmpl w:val="42B8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52B4"/>
    <w:rsid w:val="00720059"/>
    <w:rsid w:val="007F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52B4"/>
    <w:pPr>
      <w:suppressAutoHyphens/>
      <w:spacing w:before="72" w:after="144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qFormat/>
    <w:rsid w:val="007F52B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rsid w:val="007F52B4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7F52B4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4824</Words>
  <Characters>27499</Characters>
  <Application>Microsoft Office Word</Application>
  <DocSecurity>0</DocSecurity>
  <Lines>229</Lines>
  <Paragraphs>64</Paragraphs>
  <ScaleCrop>false</ScaleCrop>
  <Company>Microsoft</Company>
  <LinksUpToDate>false</LinksUpToDate>
  <CharactersWithSpaces>32259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2020-09-14T06:45:00Z</dcterms:created>
  <dcterms:modified xsi:type="dcterms:W3CDTF">2020-09-14T06:47:00Z</dcterms:modified>
</cp:coreProperties>
</file>