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0C" w:rsidRPr="00A5000C" w:rsidRDefault="00A5000C" w:rsidP="00A5000C">
      <w:pPr>
        <w:rPr>
          <w:rFonts w:ascii="Times New Roman" w:hAnsi="Times New Roman" w:cs="Times New Roman"/>
          <w:b/>
        </w:rPr>
      </w:pPr>
      <w:r w:rsidRPr="00A5000C">
        <w:rPr>
          <w:rFonts w:ascii="Times New Roman" w:hAnsi="Times New Roman" w:cs="Times New Roman"/>
          <w:b/>
        </w:rPr>
        <w:t>Принято на педагогическом совете</w:t>
      </w:r>
    </w:p>
    <w:p w:rsidR="00A5000C" w:rsidRPr="00A5000C" w:rsidRDefault="00A5000C" w:rsidP="00A5000C">
      <w:pPr>
        <w:rPr>
          <w:rFonts w:ascii="Times New Roman" w:hAnsi="Times New Roman" w:cs="Times New Roman"/>
          <w:b/>
        </w:rPr>
      </w:pPr>
      <w:r w:rsidRPr="00A5000C">
        <w:rPr>
          <w:rFonts w:ascii="Times New Roman" w:hAnsi="Times New Roman" w:cs="Times New Roman"/>
          <w:b/>
        </w:rPr>
        <w:t xml:space="preserve">Протокол №1 от </w:t>
      </w:r>
      <w:r>
        <w:rPr>
          <w:rFonts w:ascii="Times New Roman" w:hAnsi="Times New Roman" w:cs="Times New Roman"/>
          <w:b/>
        </w:rPr>
        <w:t>28.08.2020</w:t>
      </w:r>
      <w:r w:rsidRPr="00A5000C">
        <w:rPr>
          <w:rFonts w:ascii="Times New Roman" w:hAnsi="Times New Roman" w:cs="Times New Roman"/>
          <w:b/>
        </w:rPr>
        <w:t xml:space="preserve"> г.</w:t>
      </w:r>
    </w:p>
    <w:p w:rsidR="00A5000C" w:rsidRPr="00A5000C" w:rsidRDefault="00A5000C" w:rsidP="00A5000C">
      <w:pPr>
        <w:rPr>
          <w:rFonts w:ascii="Times New Roman" w:hAnsi="Times New Roman" w:cs="Times New Roman"/>
          <w:b/>
        </w:rPr>
      </w:pPr>
    </w:p>
    <w:p w:rsidR="00A5000C" w:rsidRPr="00A5000C" w:rsidRDefault="00A5000C" w:rsidP="00A5000C">
      <w:pPr>
        <w:rPr>
          <w:rFonts w:ascii="Times New Roman" w:hAnsi="Times New Roman" w:cs="Times New Roman"/>
          <w:b/>
        </w:rPr>
      </w:pPr>
    </w:p>
    <w:p w:rsidR="00A5000C" w:rsidRPr="00A5000C" w:rsidRDefault="00A5000C" w:rsidP="00A5000C">
      <w:pPr>
        <w:rPr>
          <w:rFonts w:ascii="Times New Roman" w:hAnsi="Times New Roman" w:cs="Times New Roman"/>
          <w:b/>
        </w:rPr>
      </w:pPr>
    </w:p>
    <w:p w:rsidR="00A5000C" w:rsidRPr="00A5000C" w:rsidRDefault="00A5000C" w:rsidP="00A5000C">
      <w:pPr>
        <w:jc w:val="right"/>
        <w:rPr>
          <w:rFonts w:ascii="Times New Roman" w:hAnsi="Times New Roman" w:cs="Times New Roman"/>
          <w:b/>
        </w:rPr>
      </w:pPr>
      <w:r w:rsidRPr="00A5000C">
        <w:rPr>
          <w:rFonts w:ascii="Times New Roman" w:hAnsi="Times New Roman" w:cs="Times New Roman"/>
          <w:b/>
        </w:rPr>
        <w:t>Утверждаю:</w:t>
      </w:r>
    </w:p>
    <w:p w:rsidR="00A5000C" w:rsidRPr="00A5000C" w:rsidRDefault="00A5000C" w:rsidP="00A5000C">
      <w:pPr>
        <w:jc w:val="right"/>
        <w:rPr>
          <w:rFonts w:ascii="Times New Roman" w:hAnsi="Times New Roman" w:cs="Times New Roman"/>
          <w:b/>
        </w:rPr>
      </w:pPr>
      <w:r w:rsidRPr="00A5000C">
        <w:rPr>
          <w:rFonts w:ascii="Times New Roman" w:hAnsi="Times New Roman" w:cs="Times New Roman"/>
          <w:b/>
        </w:rPr>
        <w:t>Заведующий МБДОУ</w:t>
      </w:r>
      <w:r>
        <w:rPr>
          <w:rFonts w:ascii="Times New Roman" w:hAnsi="Times New Roman" w:cs="Times New Roman"/>
          <w:b/>
        </w:rPr>
        <w:t xml:space="preserve"> ЦРР                                  «Детский сад №4 «Василек» </w:t>
      </w:r>
      <w:proofErr w:type="spellStart"/>
      <w:r>
        <w:rPr>
          <w:rFonts w:ascii="Times New Roman" w:hAnsi="Times New Roman" w:cs="Times New Roman"/>
          <w:b/>
        </w:rPr>
        <w:t>__________М.Б.Рамазанова</w:t>
      </w:r>
      <w:proofErr w:type="spellEnd"/>
    </w:p>
    <w:p w:rsidR="00A5000C" w:rsidRDefault="00A5000C" w:rsidP="00A5000C">
      <w:pPr>
        <w:pStyle w:val="ab"/>
        <w:jc w:val="center"/>
        <w:rPr>
          <w:rFonts w:ascii="Times New Roman" w:hAnsi="Times New Roman"/>
          <w:b/>
          <w:sz w:val="28"/>
          <w:szCs w:val="28"/>
        </w:rPr>
        <w:sectPr w:rsidR="00A5000C" w:rsidSect="00C41E7A">
          <w:pgSz w:w="11906" w:h="16838"/>
          <w:pgMar w:top="851" w:right="851" w:bottom="794" w:left="1701" w:header="709" w:footer="709" w:gutter="0"/>
          <w:cols w:num="2" w:space="708"/>
          <w:docGrid w:linePitch="360"/>
        </w:sectPr>
      </w:pPr>
    </w:p>
    <w:p w:rsidR="00A5000C" w:rsidRDefault="00A5000C" w:rsidP="00A5000C">
      <w:pPr>
        <w:pStyle w:val="ab"/>
        <w:jc w:val="right"/>
        <w:rPr>
          <w:rFonts w:ascii="Times New Roman" w:hAnsi="Times New Roman"/>
          <w:sz w:val="24"/>
          <w:szCs w:val="28"/>
        </w:rPr>
      </w:pPr>
      <w:r w:rsidRPr="001C41F7">
        <w:rPr>
          <w:rFonts w:ascii="Times New Roman" w:hAnsi="Times New Roman"/>
          <w:sz w:val="24"/>
          <w:szCs w:val="28"/>
        </w:rPr>
        <w:lastRenderedPageBreak/>
        <w:t>Приказ № 7</w:t>
      </w:r>
      <w:r>
        <w:rPr>
          <w:rFonts w:ascii="Times New Roman" w:hAnsi="Times New Roman"/>
          <w:sz w:val="24"/>
          <w:szCs w:val="28"/>
        </w:rPr>
        <w:t>5</w:t>
      </w:r>
      <w:r w:rsidRPr="001C41F7">
        <w:rPr>
          <w:rFonts w:ascii="Times New Roman" w:hAnsi="Times New Roman"/>
          <w:sz w:val="24"/>
          <w:szCs w:val="28"/>
        </w:rPr>
        <w:t xml:space="preserve"> от </w:t>
      </w:r>
      <w:r>
        <w:rPr>
          <w:rFonts w:ascii="Times New Roman" w:hAnsi="Times New Roman"/>
          <w:sz w:val="24"/>
          <w:szCs w:val="28"/>
        </w:rPr>
        <w:t>28.08.2020</w:t>
      </w:r>
      <w:r w:rsidRPr="001C41F7">
        <w:rPr>
          <w:rFonts w:ascii="Times New Roman" w:hAnsi="Times New Roman"/>
          <w:sz w:val="24"/>
          <w:szCs w:val="28"/>
        </w:rPr>
        <w:t xml:space="preserve"> г.</w:t>
      </w:r>
    </w:p>
    <w:p w:rsidR="00A5000C" w:rsidRPr="001C41F7" w:rsidRDefault="00A5000C" w:rsidP="00A5000C">
      <w:pPr>
        <w:pStyle w:val="ab"/>
        <w:jc w:val="right"/>
        <w:rPr>
          <w:rFonts w:ascii="Times New Roman" w:hAnsi="Times New Roman"/>
          <w:sz w:val="24"/>
          <w:szCs w:val="28"/>
        </w:rPr>
      </w:pPr>
    </w:p>
    <w:p w:rsidR="00A5000C" w:rsidRPr="008958B7" w:rsidRDefault="00A5000C" w:rsidP="00A5000C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8958B7">
        <w:rPr>
          <w:rFonts w:ascii="Times New Roman" w:hAnsi="Times New Roman"/>
          <w:b/>
          <w:sz w:val="24"/>
          <w:szCs w:val="24"/>
        </w:rPr>
        <w:t>Положение</w:t>
      </w:r>
    </w:p>
    <w:p w:rsidR="00A5000C" w:rsidRPr="008958B7" w:rsidRDefault="00A5000C" w:rsidP="00A5000C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8958B7">
        <w:rPr>
          <w:rFonts w:ascii="Times New Roman" w:hAnsi="Times New Roman"/>
          <w:b/>
          <w:sz w:val="24"/>
          <w:szCs w:val="24"/>
        </w:rPr>
        <w:t>о внутренней системе оценки качества образования</w:t>
      </w:r>
    </w:p>
    <w:p w:rsidR="00A5000C" w:rsidRPr="008958B7" w:rsidRDefault="00A5000C" w:rsidP="00A5000C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8958B7">
        <w:rPr>
          <w:rFonts w:ascii="Times New Roman" w:hAnsi="Times New Roman"/>
          <w:b/>
          <w:sz w:val="24"/>
          <w:szCs w:val="24"/>
        </w:rPr>
        <w:t xml:space="preserve">в МБДОУ </w:t>
      </w:r>
      <w:r>
        <w:rPr>
          <w:rFonts w:ascii="Times New Roman" w:hAnsi="Times New Roman"/>
          <w:b/>
          <w:sz w:val="24"/>
          <w:szCs w:val="24"/>
        </w:rPr>
        <w:t>ЦРР «Детский сад №4 «Василек»</w:t>
      </w:r>
    </w:p>
    <w:p w:rsidR="00A5000C" w:rsidRPr="008958B7" w:rsidRDefault="00A5000C" w:rsidP="00A5000C">
      <w:pPr>
        <w:pStyle w:val="a4"/>
        <w:ind w:left="720"/>
        <w:rPr>
          <w:rStyle w:val="a5"/>
          <w:b w:val="0"/>
          <w:i/>
        </w:rPr>
      </w:pPr>
    </w:p>
    <w:p w:rsidR="00A5000C" w:rsidRPr="00A5000C" w:rsidRDefault="00A5000C" w:rsidP="00A5000C">
      <w:pPr>
        <w:pStyle w:val="a4"/>
        <w:numPr>
          <w:ilvl w:val="0"/>
          <w:numId w:val="8"/>
        </w:numPr>
        <w:tabs>
          <w:tab w:val="left" w:pos="0"/>
        </w:tabs>
        <w:ind w:left="142" w:firstLine="0"/>
        <w:jc w:val="center"/>
      </w:pPr>
      <w:r w:rsidRPr="00A5000C">
        <w:rPr>
          <w:rStyle w:val="a5"/>
          <w:bCs/>
        </w:rPr>
        <w:t>Общие положения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rPr>
          <w:i/>
        </w:rPr>
      </w:pP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  <w:r w:rsidRPr="00A5000C">
        <w:rPr>
          <w:rStyle w:val="a5"/>
          <w:bCs/>
        </w:rPr>
        <w:tab/>
      </w:r>
      <w:r w:rsidRPr="00A5000C">
        <w:rPr>
          <w:rStyle w:val="a5"/>
          <w:b w:val="0"/>
          <w:bCs/>
        </w:rPr>
        <w:t>1.1.</w:t>
      </w:r>
      <w:r w:rsidRPr="00A5000C">
        <w:rPr>
          <w:rStyle w:val="a5"/>
          <w:bCs/>
        </w:rPr>
        <w:t xml:space="preserve">      </w:t>
      </w:r>
      <w:proofErr w:type="gramStart"/>
      <w:r w:rsidRPr="00A5000C">
        <w:t xml:space="preserve">Настоящее Положение о системе внутреннего мониторинга качества образования (далее – Положение) определяет цели, задачи, принципы системы оценки качества образования в дошкольном учреждении (далее – система оценки качества образования или СОКО), ее организационную и функциональную структуру, реализацию (содержание процедур контроля и экспертной оценки качества образования), а также, общественное участие в оценке и контроле качества образования. </w:t>
      </w:r>
      <w:proofErr w:type="gramEnd"/>
    </w:p>
    <w:p w:rsidR="00A5000C" w:rsidRPr="00A5000C" w:rsidRDefault="00A5000C" w:rsidP="00A5000C">
      <w:pPr>
        <w:tabs>
          <w:tab w:val="left" w:pos="0"/>
        </w:tabs>
        <w:ind w:left="142"/>
        <w:jc w:val="both"/>
        <w:rPr>
          <w:rStyle w:val="a6"/>
          <w:rFonts w:ascii="Times New Roman" w:hAnsi="Times New Roman"/>
          <w:i w:val="0"/>
          <w:iCs/>
          <w:sz w:val="24"/>
          <w:szCs w:val="24"/>
        </w:rPr>
      </w:pPr>
      <w:r w:rsidRPr="00A5000C">
        <w:rPr>
          <w:rStyle w:val="a5"/>
          <w:rFonts w:ascii="Times New Roman" w:hAnsi="Times New Roman"/>
          <w:bCs/>
          <w:sz w:val="24"/>
          <w:szCs w:val="24"/>
        </w:rPr>
        <w:tab/>
      </w:r>
      <w:r w:rsidRPr="00A5000C">
        <w:rPr>
          <w:rStyle w:val="a5"/>
          <w:rFonts w:ascii="Times New Roman" w:hAnsi="Times New Roman"/>
          <w:b w:val="0"/>
          <w:bCs/>
          <w:sz w:val="24"/>
          <w:szCs w:val="24"/>
        </w:rPr>
        <w:t>1.2.</w:t>
      </w:r>
      <w:r w:rsidRPr="00A5000C">
        <w:rPr>
          <w:rStyle w:val="a5"/>
          <w:rFonts w:ascii="Times New Roman" w:hAnsi="Times New Roman"/>
          <w:bCs/>
          <w:sz w:val="24"/>
          <w:szCs w:val="24"/>
        </w:rPr>
        <w:t xml:space="preserve">      </w:t>
      </w:r>
      <w:r w:rsidRPr="00A5000C">
        <w:rPr>
          <w:rFonts w:ascii="Times New Roman" w:hAnsi="Times New Roman" w:cs="Times New Roman"/>
          <w:sz w:val="24"/>
          <w:szCs w:val="24"/>
        </w:rPr>
        <w:t>Положение представляет собой локальный акт, разработанный в</w:t>
      </w:r>
      <w:r w:rsidRPr="00A5000C">
        <w:rPr>
          <w:rStyle w:val="a6"/>
          <w:rFonts w:ascii="Times New Roman" w:hAnsi="Times New Roman"/>
          <w:i w:val="0"/>
          <w:iCs/>
          <w:sz w:val="24"/>
          <w:szCs w:val="24"/>
        </w:rPr>
        <w:t xml:space="preserve"> соответствии с действующими правовыми и нормативными документами системы образования: </w:t>
      </w:r>
    </w:p>
    <w:p w:rsidR="00A5000C" w:rsidRPr="00A5000C" w:rsidRDefault="00A5000C" w:rsidP="00A5000C">
      <w:pPr>
        <w:tabs>
          <w:tab w:val="left" w:pos="0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ab/>
        <w:t xml:space="preserve">- Закон «Об образовании в Российской Федерации» № 273 ФЗ от 29.12.2012  </w:t>
      </w:r>
    </w:p>
    <w:p w:rsidR="00A5000C" w:rsidRPr="00A5000C" w:rsidRDefault="00A5000C" w:rsidP="00A5000C">
      <w:pPr>
        <w:tabs>
          <w:tab w:val="left" w:pos="0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ab/>
        <w:t xml:space="preserve">-Федеральный государственный образовательный стандарт дошкольного образования» Приказ </w:t>
      </w:r>
      <w:proofErr w:type="spellStart"/>
      <w:r w:rsidRPr="00A5000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5000C">
        <w:rPr>
          <w:rFonts w:ascii="Times New Roman" w:hAnsi="Times New Roman" w:cs="Times New Roman"/>
          <w:sz w:val="24"/>
          <w:szCs w:val="24"/>
        </w:rPr>
        <w:t xml:space="preserve"> России от 17.10.2013 N 1155;</w:t>
      </w:r>
    </w:p>
    <w:p w:rsidR="00A5000C" w:rsidRPr="00A5000C" w:rsidRDefault="00A5000C" w:rsidP="00A5000C">
      <w:pPr>
        <w:tabs>
          <w:tab w:val="left" w:pos="0"/>
        </w:tabs>
        <w:ind w:left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ab/>
        <w:t>- Постановление Правительства РФ от 11.03.2011 N 164 «Об осуществлении государственного контроля (надзора) в сфере образования»,</w:t>
      </w:r>
    </w:p>
    <w:p w:rsidR="00A5000C" w:rsidRPr="00A5000C" w:rsidRDefault="00A5000C" w:rsidP="00A5000C">
      <w:pPr>
        <w:widowControl w:val="0"/>
        <w:tabs>
          <w:tab w:val="left" w:pos="0"/>
        </w:tabs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ab/>
        <w:t xml:space="preserve">- Приказ </w:t>
      </w:r>
      <w:proofErr w:type="spellStart"/>
      <w:r w:rsidRPr="00A5000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5000C">
        <w:rPr>
          <w:rFonts w:ascii="Times New Roman" w:hAnsi="Times New Roman" w:cs="Times New Roman"/>
          <w:sz w:val="24"/>
          <w:szCs w:val="24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</w:t>
      </w:r>
    </w:p>
    <w:p w:rsidR="00A5000C" w:rsidRPr="00A5000C" w:rsidRDefault="00A5000C" w:rsidP="00A5000C">
      <w:pPr>
        <w:pStyle w:val="10"/>
        <w:numPr>
          <w:ilvl w:val="0"/>
          <w:numId w:val="0"/>
        </w:numPr>
        <w:tabs>
          <w:tab w:val="left" w:pos="0"/>
          <w:tab w:val="num" w:pos="1134"/>
        </w:tabs>
        <w:ind w:left="142"/>
        <w:rPr>
          <w:sz w:val="24"/>
          <w:szCs w:val="24"/>
        </w:rPr>
      </w:pPr>
      <w:r w:rsidRPr="00A5000C">
        <w:rPr>
          <w:sz w:val="24"/>
          <w:szCs w:val="24"/>
        </w:rPr>
        <w:t xml:space="preserve">           - постановление Главного государственного санитарного врача Российской Федерации «Об утверждении </w:t>
      </w:r>
      <w:proofErr w:type="spellStart"/>
      <w:r w:rsidRPr="00A5000C">
        <w:rPr>
          <w:sz w:val="24"/>
          <w:szCs w:val="24"/>
        </w:rPr>
        <w:t>СанПиН</w:t>
      </w:r>
      <w:proofErr w:type="spellEnd"/>
      <w:r w:rsidRPr="00A5000C">
        <w:rPr>
          <w:sz w:val="24"/>
          <w:szCs w:val="24"/>
        </w:rPr>
        <w:t xml:space="preserve"> 2.4.2.3049-13  «Санитарно-эпидемиологические требования к условиям и организации обучения в общеобразовательных учреждениях»; </w:t>
      </w:r>
    </w:p>
    <w:p w:rsidR="00A5000C" w:rsidRPr="00A5000C" w:rsidRDefault="00A5000C" w:rsidP="00A5000C">
      <w:pPr>
        <w:tabs>
          <w:tab w:val="left" w:pos="0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ab/>
        <w:t>- Устав дошкольного образовательного учреждения и др.</w:t>
      </w:r>
    </w:p>
    <w:p w:rsidR="00A5000C" w:rsidRPr="00A5000C" w:rsidRDefault="00A5000C" w:rsidP="00A5000C">
      <w:pPr>
        <w:tabs>
          <w:tab w:val="left" w:pos="0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b/>
          <w:sz w:val="24"/>
          <w:szCs w:val="24"/>
        </w:rPr>
        <w:tab/>
      </w:r>
      <w:r w:rsidRPr="00A5000C">
        <w:rPr>
          <w:rFonts w:ascii="Times New Roman" w:hAnsi="Times New Roman" w:cs="Times New Roman"/>
          <w:sz w:val="24"/>
          <w:szCs w:val="24"/>
        </w:rPr>
        <w:t>1.3.</w:t>
      </w:r>
      <w:r w:rsidRPr="00A5000C">
        <w:rPr>
          <w:rStyle w:val="a5"/>
          <w:rFonts w:ascii="Times New Roman" w:hAnsi="Times New Roman"/>
          <w:bCs/>
          <w:sz w:val="24"/>
          <w:szCs w:val="24"/>
        </w:rPr>
        <w:t xml:space="preserve">  </w:t>
      </w:r>
      <w:r w:rsidRPr="00A5000C">
        <w:rPr>
          <w:rFonts w:ascii="Times New Roman" w:hAnsi="Times New Roman" w:cs="Times New Roman"/>
          <w:sz w:val="24"/>
          <w:szCs w:val="24"/>
        </w:rPr>
        <w:t>В настоящем Положении используются следующие термины: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  <w:r w:rsidRPr="00A5000C">
        <w:rPr>
          <w:rStyle w:val="a6"/>
          <w:iCs/>
        </w:rPr>
        <w:tab/>
        <w:t xml:space="preserve">Качество образования </w:t>
      </w:r>
      <w:r w:rsidRPr="00A5000C">
        <w:t>– комплексная характеристика образования, выражающая степень его соответствия федеральным государственным образовательным стандартам дошкольного образования (образовательным стандартам) и потребностям заказчика, в том числе степень достижения воспитанниками  планируемых результатов освоения  основной образовательной программы  (далее – ООП) дошкольного образовательного учреждения (далее – ДОУ).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  <w:r w:rsidRPr="00A5000C">
        <w:rPr>
          <w:rStyle w:val="a6"/>
          <w:iCs/>
        </w:rPr>
        <w:tab/>
        <w:t>Качество условий –</w:t>
      </w:r>
      <w:r w:rsidRPr="00A5000C">
        <w:t xml:space="preserve">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  <w:r w:rsidRPr="00A5000C">
        <w:tab/>
      </w:r>
      <w:r w:rsidRPr="00A5000C">
        <w:rPr>
          <w:i/>
        </w:rPr>
        <w:t xml:space="preserve">Государственный образовательный стандарт </w:t>
      </w:r>
      <w:r w:rsidRPr="00A5000C">
        <w:t xml:space="preserve">дошкольного образования представляет собой совокупность обязательных требований к дошкольному образованию. Государственный </w:t>
      </w:r>
      <w:r w:rsidRPr="00A5000C">
        <w:lastRenderedPageBreak/>
        <w:t>образовательный стандарт дошкольного образования  является ориентиром для независимой оценки качества дошкольного образования</w:t>
      </w:r>
      <w:r w:rsidRPr="00A5000C">
        <w:rPr>
          <w:vertAlign w:val="superscript"/>
        </w:rPr>
        <w:footnoteReference w:id="2"/>
      </w:r>
      <w:r w:rsidRPr="00A5000C">
        <w:t>.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  <w:r w:rsidRPr="00A5000C">
        <w:rPr>
          <w:rStyle w:val="a6"/>
          <w:iCs/>
        </w:rPr>
        <w:tab/>
        <w:t>Критерий –</w:t>
      </w:r>
      <w:r w:rsidRPr="00A5000C">
        <w:t xml:space="preserve"> признак, на основании которого производится оценка, классификация оцениваемого объекта.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  <w:r w:rsidRPr="00A5000C">
        <w:rPr>
          <w:rStyle w:val="a6"/>
          <w:iCs/>
        </w:rPr>
        <w:tab/>
        <w:t xml:space="preserve">Мониторинг </w:t>
      </w:r>
      <w:r w:rsidRPr="00A5000C">
        <w:t xml:space="preserve"> в системе образования – комплексное аналитическое отслеживание процессов, определяющих количественно – качественные 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 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  <w:r w:rsidRPr="00A5000C">
        <w:rPr>
          <w:rStyle w:val="a6"/>
          <w:iCs/>
        </w:rPr>
        <w:tab/>
        <w:t xml:space="preserve">Измерение </w:t>
      </w:r>
      <w:r w:rsidRPr="00A5000C">
        <w:t>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  <w:r w:rsidRPr="00A5000C">
        <w:rPr>
          <w:rStyle w:val="a5"/>
          <w:bCs/>
        </w:rPr>
        <w:tab/>
      </w:r>
      <w:r w:rsidRPr="00A5000C">
        <w:rPr>
          <w:rStyle w:val="a5"/>
          <w:b w:val="0"/>
          <w:bCs/>
        </w:rPr>
        <w:t>1.4.</w:t>
      </w:r>
      <w:r w:rsidRPr="00A5000C">
        <w:t xml:space="preserve"> В качестве источников  данных для оценки качества образования используются:</w:t>
      </w:r>
    </w:p>
    <w:p w:rsidR="00A5000C" w:rsidRPr="00A5000C" w:rsidRDefault="00A5000C" w:rsidP="00A5000C">
      <w:pPr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образовательная статистика; </w:t>
      </w:r>
    </w:p>
    <w:p w:rsidR="00A5000C" w:rsidRPr="00A5000C" w:rsidRDefault="00A5000C" w:rsidP="00A5000C">
      <w:pPr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мониторинговые исследования; </w:t>
      </w:r>
    </w:p>
    <w:p w:rsidR="00A5000C" w:rsidRPr="00A5000C" w:rsidRDefault="00A5000C" w:rsidP="00A5000C">
      <w:pPr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социологические опросы; </w:t>
      </w:r>
    </w:p>
    <w:p w:rsidR="00A5000C" w:rsidRPr="00A5000C" w:rsidRDefault="00A5000C" w:rsidP="00A5000C">
      <w:pPr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отчеты педагогов и воспитателей дошкольного учреждения; </w:t>
      </w:r>
    </w:p>
    <w:p w:rsidR="00A5000C" w:rsidRPr="00A5000C" w:rsidRDefault="00A5000C" w:rsidP="00A5000C">
      <w:pPr>
        <w:numPr>
          <w:ilvl w:val="0"/>
          <w:numId w:val="1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посещение НОД, мероприятий, организуемых педагогами дошкольного учреждения. </w:t>
      </w:r>
    </w:p>
    <w:p w:rsidR="00A5000C" w:rsidRPr="00A5000C" w:rsidRDefault="00A5000C" w:rsidP="00A5000C">
      <w:pPr>
        <w:pStyle w:val="a4"/>
        <w:numPr>
          <w:ilvl w:val="0"/>
          <w:numId w:val="8"/>
        </w:numPr>
        <w:tabs>
          <w:tab w:val="left" w:pos="0"/>
        </w:tabs>
        <w:ind w:left="142" w:firstLine="0"/>
        <w:jc w:val="center"/>
        <w:rPr>
          <w:rStyle w:val="a5"/>
          <w:bCs/>
        </w:rPr>
      </w:pPr>
      <w:r w:rsidRPr="00A5000C">
        <w:rPr>
          <w:rStyle w:val="a6"/>
          <w:b/>
          <w:i w:val="0"/>
          <w:iCs/>
        </w:rPr>
        <w:t xml:space="preserve">Основные цели, задачи, функции и принципы </w:t>
      </w:r>
      <w:r w:rsidRPr="00A5000C">
        <w:rPr>
          <w:b/>
        </w:rPr>
        <w:t>системы оценки качества образования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center"/>
        <w:rPr>
          <w:rStyle w:val="a5"/>
          <w:bCs/>
        </w:rPr>
      </w:pP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  <w:rPr>
          <w:b/>
          <w:bCs/>
        </w:rPr>
      </w:pPr>
      <w:r w:rsidRPr="00A5000C">
        <w:rPr>
          <w:rStyle w:val="a5"/>
          <w:bCs/>
        </w:rPr>
        <w:tab/>
      </w:r>
      <w:r w:rsidRPr="00A5000C">
        <w:rPr>
          <w:rStyle w:val="a5"/>
          <w:b w:val="0"/>
          <w:bCs/>
        </w:rPr>
        <w:t>2.1.</w:t>
      </w:r>
      <w:r w:rsidRPr="00A5000C">
        <w:rPr>
          <w:rStyle w:val="a5"/>
          <w:bCs/>
        </w:rPr>
        <w:t xml:space="preserve"> </w:t>
      </w:r>
      <w:r w:rsidRPr="00A5000C">
        <w:rPr>
          <w:rStyle w:val="a5"/>
          <w:b w:val="0"/>
          <w:bCs/>
        </w:rPr>
        <w:t xml:space="preserve">Целью </w:t>
      </w:r>
      <w:r w:rsidRPr="00A5000C">
        <w:t>системы оценки качества образования</w:t>
      </w:r>
      <w:r w:rsidRPr="00A5000C">
        <w:rPr>
          <w:b/>
        </w:rPr>
        <w:t xml:space="preserve"> </w:t>
      </w:r>
      <w:r w:rsidRPr="00A5000C">
        <w:rPr>
          <w:rStyle w:val="a5"/>
          <w:b w:val="0"/>
          <w:bCs/>
        </w:rPr>
        <w:t>является</w:t>
      </w:r>
      <w:r w:rsidRPr="00A5000C">
        <w:rPr>
          <w:rStyle w:val="a5"/>
          <w:bCs/>
        </w:rPr>
        <w:t xml:space="preserve"> </w:t>
      </w:r>
      <w:r w:rsidRPr="00A5000C">
        <w:t xml:space="preserve">установление соответствия качества дошкольного образования  в </w:t>
      </w:r>
      <w:r w:rsidRPr="00A5000C">
        <w:rPr>
          <w:spacing w:val="12"/>
        </w:rPr>
        <w:t xml:space="preserve">ДОУ </w:t>
      </w:r>
      <w:r w:rsidRPr="00A5000C">
        <w:t>федеральным государственным образовательным стандартам дошкольного образования.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  <w:rPr>
          <w:rStyle w:val="a5"/>
          <w:b w:val="0"/>
          <w:bCs/>
        </w:rPr>
      </w:pPr>
      <w:r w:rsidRPr="00A5000C">
        <w:rPr>
          <w:rStyle w:val="a5"/>
          <w:bCs/>
        </w:rPr>
        <w:tab/>
      </w:r>
      <w:r w:rsidRPr="00A5000C">
        <w:rPr>
          <w:rStyle w:val="a5"/>
          <w:b w:val="0"/>
          <w:bCs/>
        </w:rPr>
        <w:t>2.2.</w:t>
      </w:r>
      <w:r w:rsidRPr="00A5000C">
        <w:rPr>
          <w:rStyle w:val="a5"/>
          <w:bCs/>
        </w:rPr>
        <w:t xml:space="preserve"> </w:t>
      </w:r>
      <w:r w:rsidRPr="00A5000C">
        <w:rPr>
          <w:rStyle w:val="a5"/>
          <w:b w:val="0"/>
          <w:bCs/>
        </w:rPr>
        <w:t xml:space="preserve">Задачами </w:t>
      </w:r>
      <w:r w:rsidRPr="00A5000C">
        <w:t>системы оценки качества образования</w:t>
      </w:r>
      <w:r w:rsidRPr="00A5000C">
        <w:rPr>
          <w:rStyle w:val="a5"/>
          <w:b w:val="0"/>
          <w:bCs/>
        </w:rPr>
        <w:t xml:space="preserve"> являются: </w:t>
      </w:r>
    </w:p>
    <w:p w:rsidR="00A5000C" w:rsidRPr="00A5000C" w:rsidRDefault="00A5000C" w:rsidP="00A5000C">
      <w:pPr>
        <w:tabs>
          <w:tab w:val="left" w:pos="0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ab/>
        <w:t xml:space="preserve">2.2.1. Определение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материалов,  методов контроля. </w:t>
      </w:r>
    </w:p>
    <w:p w:rsidR="00A5000C" w:rsidRPr="00A5000C" w:rsidRDefault="00A5000C" w:rsidP="00A5000C">
      <w:pPr>
        <w:tabs>
          <w:tab w:val="left" w:pos="0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ab/>
        <w:t xml:space="preserve">2.2.2. Сбор информации  по различным аспектам  образовательного процесса, обработка и анализ информации  по различным аспектам  образовательного  процесса. </w:t>
      </w:r>
    </w:p>
    <w:p w:rsidR="00A5000C" w:rsidRPr="00A5000C" w:rsidRDefault="00A5000C" w:rsidP="00A5000C">
      <w:pPr>
        <w:tabs>
          <w:tab w:val="left" w:pos="0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ab/>
        <w:t>2.2.3. Принятие решения  об изменении образовательной  деятельности,   разработка и реализация индивидуальных маршрутов психолого-педагогического сопровождения детей.</w:t>
      </w:r>
    </w:p>
    <w:p w:rsidR="00A5000C" w:rsidRPr="00A5000C" w:rsidRDefault="00A5000C" w:rsidP="00A5000C">
      <w:pPr>
        <w:tabs>
          <w:tab w:val="left" w:pos="0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ab/>
        <w:t>2.2.4. Изучение состояния развития и эффективности деятельности дошкольного учреждения принятие решений, прогнозирование развития;</w:t>
      </w:r>
    </w:p>
    <w:p w:rsidR="00A5000C" w:rsidRPr="00A5000C" w:rsidRDefault="00A5000C" w:rsidP="00A5000C">
      <w:pPr>
        <w:tabs>
          <w:tab w:val="left" w:pos="0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ab/>
        <w:t>2.2.5. Расширение общественного участия в управлении образованием в дошкольном учреждении.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  <w:rPr>
          <w:rStyle w:val="a5"/>
          <w:b w:val="0"/>
          <w:bCs/>
        </w:rPr>
      </w:pPr>
      <w:r w:rsidRPr="00A5000C">
        <w:rPr>
          <w:rStyle w:val="a5"/>
          <w:b w:val="0"/>
          <w:bCs/>
        </w:rPr>
        <w:tab/>
        <w:t xml:space="preserve">2.3.Основными принципами </w:t>
      </w:r>
      <w:r w:rsidRPr="00A5000C">
        <w:t>системы оценки качества образования</w:t>
      </w:r>
      <w:r w:rsidRPr="00A5000C">
        <w:rPr>
          <w:b/>
        </w:rPr>
        <w:t xml:space="preserve"> </w:t>
      </w:r>
      <w:r w:rsidRPr="00A5000C">
        <w:rPr>
          <w:rStyle w:val="a5"/>
          <w:b w:val="0"/>
          <w:bCs/>
        </w:rPr>
        <w:t>ДОУ являются:</w:t>
      </w:r>
    </w:p>
    <w:p w:rsidR="00A5000C" w:rsidRPr="00A5000C" w:rsidRDefault="00A5000C" w:rsidP="00A5000C">
      <w:pPr>
        <w:numPr>
          <w:ilvl w:val="0"/>
          <w:numId w:val="2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принцип объективности, достоверности, полноты и системности информации о качестве образования; </w:t>
      </w:r>
    </w:p>
    <w:p w:rsidR="00A5000C" w:rsidRPr="00A5000C" w:rsidRDefault="00A5000C" w:rsidP="00A5000C">
      <w:pPr>
        <w:numPr>
          <w:ilvl w:val="0"/>
          <w:numId w:val="2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A5000C" w:rsidRPr="00A5000C" w:rsidRDefault="00A5000C" w:rsidP="00A5000C">
      <w:pPr>
        <w:numPr>
          <w:ilvl w:val="0"/>
          <w:numId w:val="2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принцип доступности информации о состоянии и качестве образования для различных групп  потребителей; </w:t>
      </w:r>
    </w:p>
    <w:p w:rsidR="00A5000C" w:rsidRPr="00A5000C" w:rsidRDefault="00A5000C" w:rsidP="00A5000C">
      <w:pPr>
        <w:numPr>
          <w:ilvl w:val="0"/>
          <w:numId w:val="2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lastRenderedPageBreak/>
        <w:t xml:space="preserve">принцип рефлективности, реализуемый через включение педагогов в </w:t>
      </w:r>
      <w:proofErr w:type="spellStart"/>
      <w:r w:rsidRPr="00A5000C">
        <w:rPr>
          <w:rFonts w:ascii="Times New Roman" w:hAnsi="Times New Roman" w:cs="Times New Roman"/>
          <w:sz w:val="24"/>
          <w:szCs w:val="24"/>
        </w:rPr>
        <w:t>критериальный</w:t>
      </w:r>
      <w:proofErr w:type="spellEnd"/>
      <w:r w:rsidRPr="00A5000C">
        <w:rPr>
          <w:rFonts w:ascii="Times New Roman" w:hAnsi="Times New Roman" w:cs="Times New Roman"/>
          <w:sz w:val="24"/>
          <w:szCs w:val="24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A5000C" w:rsidRPr="00A5000C" w:rsidRDefault="00A5000C" w:rsidP="00A5000C">
      <w:pPr>
        <w:numPr>
          <w:ilvl w:val="0"/>
          <w:numId w:val="2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A5000C" w:rsidRPr="00A5000C" w:rsidRDefault="00A5000C" w:rsidP="00A5000C">
      <w:pPr>
        <w:numPr>
          <w:ilvl w:val="0"/>
          <w:numId w:val="2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A5000C">
        <w:rPr>
          <w:rFonts w:ascii="Times New Roman" w:hAnsi="Times New Roman" w:cs="Times New Roman"/>
          <w:sz w:val="24"/>
          <w:szCs w:val="24"/>
        </w:rPr>
        <w:t>инструментальности</w:t>
      </w:r>
      <w:proofErr w:type="spellEnd"/>
      <w:r w:rsidRPr="00A5000C">
        <w:rPr>
          <w:rFonts w:ascii="Times New Roman" w:hAnsi="Times New Roman" w:cs="Times New Roman"/>
          <w:sz w:val="24"/>
          <w:szCs w:val="24"/>
        </w:rPr>
        <w:t xml:space="preserve"> и технологичности используемых  показателей         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A5000C" w:rsidRPr="00A5000C" w:rsidRDefault="00A5000C" w:rsidP="00A5000C">
      <w:pPr>
        <w:numPr>
          <w:ilvl w:val="0"/>
          <w:numId w:val="2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 </w:t>
      </w:r>
    </w:p>
    <w:p w:rsidR="00A5000C" w:rsidRPr="00A5000C" w:rsidRDefault="00A5000C" w:rsidP="00A5000C">
      <w:pPr>
        <w:numPr>
          <w:ilvl w:val="0"/>
          <w:numId w:val="2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принцип взаимного дополнения оценочных процедур, установление между ними взаимосвязей и взаимозависимостей; </w:t>
      </w:r>
    </w:p>
    <w:p w:rsidR="00A5000C" w:rsidRPr="00A5000C" w:rsidRDefault="00A5000C" w:rsidP="00A5000C">
      <w:pPr>
        <w:numPr>
          <w:ilvl w:val="0"/>
          <w:numId w:val="2"/>
        </w:numPr>
        <w:tabs>
          <w:tab w:val="left" w:pos="0"/>
        </w:tabs>
        <w:spacing w:before="100" w:beforeAutospacing="1"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принцип соблюдения морально-этических норм при проведении процедур оценки качества образования в дошкольном учреждении. </w:t>
      </w:r>
    </w:p>
    <w:p w:rsidR="00A5000C" w:rsidRPr="00A5000C" w:rsidRDefault="00A5000C" w:rsidP="00A5000C">
      <w:pPr>
        <w:numPr>
          <w:ilvl w:val="0"/>
          <w:numId w:val="2"/>
        </w:numPr>
        <w:tabs>
          <w:tab w:val="left" w:pos="0"/>
        </w:tabs>
        <w:spacing w:before="100" w:beforeAutospacing="1"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5000C" w:rsidRPr="00A5000C" w:rsidRDefault="00A5000C" w:rsidP="00A5000C">
      <w:pPr>
        <w:numPr>
          <w:ilvl w:val="1"/>
          <w:numId w:val="2"/>
        </w:numPr>
        <w:tabs>
          <w:tab w:val="left" w:pos="0"/>
        </w:tabs>
        <w:spacing w:after="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00C">
        <w:rPr>
          <w:rFonts w:ascii="Times New Roman" w:hAnsi="Times New Roman" w:cs="Times New Roman"/>
          <w:b/>
          <w:sz w:val="24"/>
          <w:szCs w:val="24"/>
        </w:rPr>
        <w:t>Организационная  и функциональная структура</w:t>
      </w:r>
    </w:p>
    <w:p w:rsidR="00A5000C" w:rsidRPr="00A5000C" w:rsidRDefault="00A5000C" w:rsidP="00A5000C">
      <w:pPr>
        <w:tabs>
          <w:tab w:val="left" w:pos="0"/>
        </w:tabs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00C">
        <w:rPr>
          <w:rFonts w:ascii="Times New Roman" w:hAnsi="Times New Roman" w:cs="Times New Roman"/>
          <w:b/>
          <w:sz w:val="24"/>
          <w:szCs w:val="24"/>
        </w:rPr>
        <w:t>системы оценки качества образования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  <w:r w:rsidRPr="00A5000C">
        <w:rPr>
          <w:rStyle w:val="a5"/>
          <w:b w:val="0"/>
          <w:bCs/>
        </w:rPr>
        <w:tab/>
        <w:t>3.1.</w:t>
      </w:r>
      <w:r w:rsidRPr="00A5000C">
        <w:t xml:space="preserve"> Организационная структура ДОУ, занимающаяся  оценкой  качества образования и интерпретацией полученных результатов, включает в себя: администрацию дошкольного учреждения, педагогический совет, службу (группу) мониторинга ДОУ, временные структуры (педагогический консилиум, творческие группы педагогов, комиссии и др.). 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  <w:r w:rsidRPr="00A5000C">
        <w:rPr>
          <w:rStyle w:val="a5"/>
          <w:b w:val="0"/>
          <w:bCs/>
        </w:rPr>
        <w:tab/>
        <w:t>3.2.</w:t>
      </w:r>
      <w:r w:rsidRPr="00A5000C">
        <w:rPr>
          <w:rStyle w:val="a5"/>
          <w:bCs/>
        </w:rPr>
        <w:t xml:space="preserve"> </w:t>
      </w:r>
      <w:r w:rsidRPr="00A5000C">
        <w:t>Администрация дошкольного учреждения:</w:t>
      </w:r>
    </w:p>
    <w:p w:rsidR="00A5000C" w:rsidRPr="00A5000C" w:rsidRDefault="00A5000C" w:rsidP="00A5000C">
      <w:pPr>
        <w:numPr>
          <w:ilvl w:val="0"/>
          <w:numId w:val="4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формирует блок локальных актов, регулирующих функционирование СОКО дошкольного учреждения и приложений к ним, утверждает их приказом </w:t>
      </w:r>
      <w:proofErr w:type="gramStart"/>
      <w:r w:rsidRPr="00A5000C"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 w:rsidRPr="00A5000C">
        <w:rPr>
          <w:rFonts w:ascii="Times New Roman" w:hAnsi="Times New Roman" w:cs="Times New Roman"/>
          <w:sz w:val="24"/>
          <w:szCs w:val="24"/>
        </w:rPr>
        <w:t xml:space="preserve"> дошкольного учреждения и контролирует их исполнение; </w:t>
      </w:r>
    </w:p>
    <w:p w:rsidR="00A5000C" w:rsidRPr="00A5000C" w:rsidRDefault="00A5000C" w:rsidP="00A5000C">
      <w:pPr>
        <w:numPr>
          <w:ilvl w:val="0"/>
          <w:numId w:val="4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разрабатывает мероприятия и готовит предложения, направленные на совершенствование системы оценки качества образования в дошкольном учреждении, участвует в этих мероприятиях;   </w:t>
      </w:r>
    </w:p>
    <w:p w:rsidR="00A5000C" w:rsidRPr="00A5000C" w:rsidRDefault="00A5000C" w:rsidP="00A5000C">
      <w:pPr>
        <w:numPr>
          <w:ilvl w:val="0"/>
          <w:numId w:val="4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обеспечивает на основе образовательной программы проведение в дошкольном учреждении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A5000C" w:rsidRPr="00A5000C" w:rsidRDefault="00A5000C" w:rsidP="00A5000C">
      <w:pPr>
        <w:numPr>
          <w:ilvl w:val="0"/>
          <w:numId w:val="4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 </w:t>
      </w:r>
    </w:p>
    <w:p w:rsidR="00A5000C" w:rsidRPr="00A5000C" w:rsidRDefault="00A5000C" w:rsidP="00A5000C">
      <w:pPr>
        <w:numPr>
          <w:ilvl w:val="0"/>
          <w:numId w:val="4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организует изучение информационных </w:t>
      </w:r>
      <w:proofErr w:type="gramStart"/>
      <w:r w:rsidRPr="00A5000C">
        <w:rPr>
          <w:rFonts w:ascii="Times New Roman" w:hAnsi="Times New Roman" w:cs="Times New Roman"/>
          <w:sz w:val="24"/>
          <w:szCs w:val="24"/>
        </w:rPr>
        <w:t>запросов основных пользователей системы оценки качества образования</w:t>
      </w:r>
      <w:proofErr w:type="gramEnd"/>
      <w:r w:rsidRPr="00A5000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5000C" w:rsidRPr="00A5000C" w:rsidRDefault="00A5000C" w:rsidP="00A5000C">
      <w:pPr>
        <w:numPr>
          <w:ilvl w:val="0"/>
          <w:numId w:val="4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обеспечивает условия для подготовки педагогов дошкольного учреждения и общественных экспертов к осуществлению контрольно-оценочных процедур; </w:t>
      </w:r>
    </w:p>
    <w:p w:rsidR="00A5000C" w:rsidRPr="00A5000C" w:rsidRDefault="00A5000C" w:rsidP="00A5000C">
      <w:pPr>
        <w:numPr>
          <w:ilvl w:val="0"/>
          <w:numId w:val="4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дошкольного учреждения за учебный год, </w:t>
      </w:r>
      <w:proofErr w:type="spellStart"/>
      <w:r w:rsidRPr="00A5000C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A5000C">
        <w:rPr>
          <w:rFonts w:ascii="Times New Roman" w:hAnsi="Times New Roman" w:cs="Times New Roman"/>
          <w:sz w:val="24"/>
          <w:szCs w:val="24"/>
        </w:rPr>
        <w:t xml:space="preserve"> деятельности образовательного учреждения, публичный доклад заведующего); </w:t>
      </w:r>
    </w:p>
    <w:p w:rsidR="00A5000C" w:rsidRPr="00A5000C" w:rsidRDefault="00A5000C" w:rsidP="00A5000C">
      <w:pPr>
        <w:numPr>
          <w:ilvl w:val="0"/>
          <w:numId w:val="4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>принимает управленческие решения по развитию качества образования на основе анализа результатов, полученных в процессе реализации СОКО.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  <w:rPr>
          <w:b/>
        </w:rPr>
      </w:pPr>
      <w:r w:rsidRPr="00A5000C">
        <w:rPr>
          <w:rStyle w:val="a5"/>
          <w:b w:val="0"/>
          <w:bCs/>
        </w:rPr>
        <w:tab/>
        <w:t xml:space="preserve">3.3. </w:t>
      </w:r>
      <w:r w:rsidRPr="00A5000C">
        <w:t>Служба (группа) мониторинга:</w:t>
      </w:r>
    </w:p>
    <w:p w:rsidR="00A5000C" w:rsidRPr="00A5000C" w:rsidRDefault="00A5000C" w:rsidP="00A5000C">
      <w:pPr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lastRenderedPageBreak/>
        <w:t xml:space="preserve">разрабатывает методики оценки качества образования; участвует в разработке системы показателей, характеризующих состояние и динамику развития дошкольного учреждения; </w:t>
      </w:r>
    </w:p>
    <w:p w:rsidR="00A5000C" w:rsidRPr="00A5000C" w:rsidRDefault="00A5000C" w:rsidP="00A5000C">
      <w:pPr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участвует в разработке </w:t>
      </w:r>
      <w:proofErr w:type="gramStart"/>
      <w:r w:rsidRPr="00A5000C">
        <w:rPr>
          <w:rFonts w:ascii="Times New Roman" w:hAnsi="Times New Roman" w:cs="Times New Roman"/>
          <w:sz w:val="24"/>
          <w:szCs w:val="24"/>
        </w:rPr>
        <w:t>критериев оценки результативности профессиональной деятельности  педагогов дошкольного учреждения</w:t>
      </w:r>
      <w:proofErr w:type="gramEnd"/>
      <w:r w:rsidRPr="00A5000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5000C" w:rsidRPr="00A5000C" w:rsidRDefault="00A5000C" w:rsidP="00A5000C">
      <w:pPr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содействует проведению подготовки работников дошкольного учреждения и общественных экспертов по осуществлению контрольно-оценочных процедур; </w:t>
      </w:r>
    </w:p>
    <w:p w:rsidR="00A5000C" w:rsidRPr="00A5000C" w:rsidRDefault="00A5000C" w:rsidP="00A5000C">
      <w:pPr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проводит экспертизу организации, содержания и результатов мониторинга уровня развития воспитанников и формируют предложения по их совершенствованию; </w:t>
      </w:r>
    </w:p>
    <w:p w:rsidR="00A5000C" w:rsidRPr="00A5000C" w:rsidRDefault="00A5000C" w:rsidP="00A5000C">
      <w:pPr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готовит предложения для администрации по выработке управленческих решений по результатам оценки качества образования на уровне дошкольного учреждения.  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  <w:rPr>
          <w:b/>
        </w:rPr>
      </w:pPr>
      <w:r w:rsidRPr="00A5000C">
        <w:t> </w:t>
      </w:r>
      <w:r w:rsidRPr="00A5000C">
        <w:tab/>
      </w:r>
      <w:r w:rsidRPr="00A5000C">
        <w:rPr>
          <w:rStyle w:val="a5"/>
          <w:b w:val="0"/>
          <w:bCs/>
        </w:rPr>
        <w:t xml:space="preserve">3.4. </w:t>
      </w:r>
      <w:r w:rsidRPr="00A5000C">
        <w:rPr>
          <w:b/>
        </w:rPr>
        <w:t>Совет педагогических работников дошкольного учреждения:</w:t>
      </w:r>
    </w:p>
    <w:p w:rsidR="00A5000C" w:rsidRPr="00A5000C" w:rsidRDefault="00A5000C" w:rsidP="00A5000C">
      <w:pPr>
        <w:numPr>
          <w:ilvl w:val="0"/>
          <w:numId w:val="6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принимает участие в формировании информационных </w:t>
      </w:r>
      <w:proofErr w:type="gramStart"/>
      <w:r w:rsidRPr="00A5000C">
        <w:rPr>
          <w:rFonts w:ascii="Times New Roman" w:hAnsi="Times New Roman" w:cs="Times New Roman"/>
          <w:sz w:val="24"/>
          <w:szCs w:val="24"/>
        </w:rPr>
        <w:t>запросов основных пользователей системы оценки качества образования дошкольного учреждения</w:t>
      </w:r>
      <w:proofErr w:type="gramEnd"/>
      <w:r w:rsidRPr="00A5000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5000C" w:rsidRPr="00A5000C" w:rsidRDefault="00A5000C" w:rsidP="00A5000C">
      <w:pPr>
        <w:numPr>
          <w:ilvl w:val="0"/>
          <w:numId w:val="6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принимает участие в обсуждении системы показателей, характеризующих состояние и динамику развития системы образования; </w:t>
      </w:r>
    </w:p>
    <w:p w:rsidR="00A5000C" w:rsidRPr="00A5000C" w:rsidRDefault="00A5000C" w:rsidP="00A5000C">
      <w:pPr>
        <w:numPr>
          <w:ilvl w:val="0"/>
          <w:numId w:val="6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принимает участие в экспертизе качества образовательных результатов, условий организации воспитательно-образовательного  процесса в дошкольном учреждении; </w:t>
      </w:r>
    </w:p>
    <w:p w:rsidR="00A5000C" w:rsidRPr="00A5000C" w:rsidRDefault="00A5000C" w:rsidP="00A5000C">
      <w:pPr>
        <w:numPr>
          <w:ilvl w:val="0"/>
          <w:numId w:val="6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участие в оценке качества и результативности труда работников дошкольного учреждения, распределении выплат стимулирующего характера работникам и согласовании их распределения в порядке, устанавливаемом локальными актами дошкольного учреждения; </w:t>
      </w:r>
    </w:p>
    <w:p w:rsidR="00A5000C" w:rsidRPr="00A5000C" w:rsidRDefault="00A5000C" w:rsidP="00A5000C">
      <w:pPr>
        <w:numPr>
          <w:ilvl w:val="0"/>
          <w:numId w:val="6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содействует организации работы по повышению квалификации педагогических работников, развитию их творческих инициатив; </w:t>
      </w:r>
    </w:p>
    <w:p w:rsidR="00A5000C" w:rsidRPr="00A5000C" w:rsidRDefault="00A5000C" w:rsidP="00A5000C">
      <w:pPr>
        <w:numPr>
          <w:ilvl w:val="0"/>
          <w:numId w:val="6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принимает участие в обсуждении системы показателей, характеризующих состояние и динамику развития системы образования в дошкольном учреждении; </w:t>
      </w:r>
    </w:p>
    <w:p w:rsidR="00A5000C" w:rsidRPr="00A5000C" w:rsidRDefault="00A5000C" w:rsidP="00A5000C">
      <w:pPr>
        <w:numPr>
          <w:ilvl w:val="0"/>
          <w:numId w:val="6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  по вопросам образования и воспитания обучающихся, в том числе сообщения о проверке соблюдения санитарно-гигиенического режима в дошкольном учреждении, об охране труда, здоровья и жизни воспитанников и другие вопросы образовательной деятельности дошкольного учреждения. </w:t>
      </w:r>
    </w:p>
    <w:p w:rsidR="00A5000C" w:rsidRPr="00A5000C" w:rsidRDefault="00A5000C" w:rsidP="00A5000C">
      <w:pPr>
        <w:pStyle w:val="a4"/>
        <w:numPr>
          <w:ilvl w:val="1"/>
          <w:numId w:val="2"/>
        </w:numPr>
        <w:tabs>
          <w:tab w:val="left" w:pos="0"/>
        </w:tabs>
        <w:ind w:left="142" w:firstLine="0"/>
        <w:jc w:val="both"/>
      </w:pPr>
      <w:r w:rsidRPr="00A5000C">
        <w:rPr>
          <w:rStyle w:val="a5"/>
          <w:bCs/>
        </w:rPr>
        <w:t>Реализация внутреннего мониторинга качества образования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  <w:rPr>
          <w:i/>
        </w:rPr>
      </w:pP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  <w:r w:rsidRPr="00A5000C">
        <w:rPr>
          <w:rStyle w:val="a5"/>
          <w:b w:val="0"/>
          <w:bCs/>
        </w:rPr>
        <w:tab/>
        <w:t>4.1.</w:t>
      </w:r>
      <w:r w:rsidRPr="00A5000C">
        <w:t xml:space="preserve">  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  <w:r w:rsidRPr="00A5000C">
        <w:rPr>
          <w:rStyle w:val="a5"/>
          <w:b w:val="0"/>
          <w:bCs/>
        </w:rPr>
        <w:tab/>
        <w:t>4.2.</w:t>
      </w:r>
      <w:r w:rsidRPr="00A5000C">
        <w:t xml:space="preserve"> Мероприятия по реализации целей и задач СОКО планируются и осуществляются на основе проблемного анализа образовательного процесса дошкольного учреждения, определения методологии, технологии и инструментария оценки качества образования.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  <w:r w:rsidRPr="00A5000C">
        <w:rPr>
          <w:rStyle w:val="a5"/>
          <w:b w:val="0"/>
          <w:bCs/>
        </w:rPr>
        <w:tab/>
        <w:t xml:space="preserve">4.3.  </w:t>
      </w:r>
      <w:r w:rsidRPr="00A5000C">
        <w:t xml:space="preserve"> Предметом системы оценки качества образования являются: </w:t>
      </w:r>
    </w:p>
    <w:p w:rsidR="00A5000C" w:rsidRPr="00A5000C" w:rsidRDefault="00A5000C" w:rsidP="00A5000C">
      <w:pPr>
        <w:pStyle w:val="a4"/>
        <w:numPr>
          <w:ilvl w:val="0"/>
          <w:numId w:val="7"/>
        </w:numPr>
        <w:tabs>
          <w:tab w:val="left" w:pos="0"/>
        </w:tabs>
        <w:ind w:left="142" w:firstLine="0"/>
        <w:jc w:val="both"/>
        <w:rPr>
          <w:i/>
        </w:rPr>
      </w:pPr>
      <w:r w:rsidRPr="00A5000C">
        <w:rPr>
          <w:i/>
        </w:rPr>
        <w:t xml:space="preserve">качество условий реализации ООП образовательного учреждения. </w:t>
      </w:r>
    </w:p>
    <w:p w:rsidR="00A5000C" w:rsidRPr="00A5000C" w:rsidRDefault="00A5000C" w:rsidP="00A5000C">
      <w:pPr>
        <w:numPr>
          <w:ilvl w:val="0"/>
          <w:numId w:val="3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000C">
        <w:rPr>
          <w:rFonts w:ascii="Times New Roman" w:hAnsi="Times New Roman" w:cs="Times New Roman"/>
          <w:i/>
          <w:sz w:val="24"/>
          <w:szCs w:val="24"/>
        </w:rPr>
        <w:t>качество организации образовательного процесса.</w:t>
      </w:r>
    </w:p>
    <w:p w:rsidR="00A5000C" w:rsidRPr="00A5000C" w:rsidRDefault="00A5000C" w:rsidP="00A5000C">
      <w:pPr>
        <w:numPr>
          <w:ilvl w:val="0"/>
          <w:numId w:val="3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000C">
        <w:rPr>
          <w:rFonts w:ascii="Times New Roman" w:hAnsi="Times New Roman" w:cs="Times New Roman"/>
          <w:i/>
          <w:sz w:val="24"/>
          <w:szCs w:val="24"/>
        </w:rPr>
        <w:t>качество результата освоения ООП образовательного учреждения.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  <w:r w:rsidRPr="00A5000C">
        <w:rPr>
          <w:rStyle w:val="a5"/>
          <w:b w:val="0"/>
          <w:bCs/>
        </w:rPr>
        <w:tab/>
        <w:t>4.4.</w:t>
      </w:r>
      <w:r w:rsidRPr="00A5000C">
        <w:t xml:space="preserve">  Реализация СОКО осуществляется посредством существующих процедур оценки качества образования.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  <w:r w:rsidRPr="00A5000C">
        <w:rPr>
          <w:rStyle w:val="a5"/>
          <w:b w:val="0"/>
          <w:bCs/>
        </w:rPr>
        <w:tab/>
        <w:t xml:space="preserve">4.4.1. </w:t>
      </w:r>
      <w:r w:rsidRPr="00A5000C">
        <w:t xml:space="preserve">Содержание </w:t>
      </w:r>
      <w:proofErr w:type="gramStart"/>
      <w:r w:rsidRPr="00A5000C">
        <w:t>процедуры оценки качества условий реализации</w:t>
      </w:r>
      <w:proofErr w:type="gramEnd"/>
      <w:r w:rsidRPr="00A5000C">
        <w:t xml:space="preserve"> ООП ДО образовательного учреждения  включает в себя:</w:t>
      </w:r>
    </w:p>
    <w:p w:rsidR="00A5000C" w:rsidRPr="00A5000C" w:rsidRDefault="00A5000C" w:rsidP="00A5000C">
      <w:pPr>
        <w:pStyle w:val="a4"/>
        <w:numPr>
          <w:ilvl w:val="0"/>
          <w:numId w:val="9"/>
        </w:numPr>
        <w:tabs>
          <w:tab w:val="left" w:pos="0"/>
        </w:tabs>
        <w:ind w:left="142" w:firstLine="0"/>
        <w:jc w:val="both"/>
      </w:pPr>
      <w:r w:rsidRPr="00A5000C">
        <w:t>требования к психолого-педагогическим условиям</w:t>
      </w:r>
    </w:p>
    <w:p w:rsidR="00A5000C" w:rsidRPr="00A5000C" w:rsidRDefault="00A5000C" w:rsidP="00A5000C">
      <w:pPr>
        <w:pStyle w:val="a4"/>
        <w:numPr>
          <w:ilvl w:val="0"/>
          <w:numId w:val="10"/>
        </w:numPr>
        <w:tabs>
          <w:tab w:val="left" w:pos="0"/>
        </w:tabs>
        <w:ind w:left="142" w:firstLine="0"/>
        <w:jc w:val="both"/>
      </w:pPr>
      <w:r w:rsidRPr="00A5000C">
        <w:t>наличие системы психолого-педагогической оценки развития воспитанников, его динамики, в том числе измерение их личностных образовательных результатов.</w:t>
      </w:r>
    </w:p>
    <w:p w:rsidR="00A5000C" w:rsidRPr="00A5000C" w:rsidRDefault="00A5000C" w:rsidP="00A5000C">
      <w:pPr>
        <w:pStyle w:val="a4"/>
        <w:numPr>
          <w:ilvl w:val="0"/>
          <w:numId w:val="10"/>
        </w:numPr>
        <w:tabs>
          <w:tab w:val="left" w:pos="0"/>
        </w:tabs>
        <w:ind w:left="142" w:firstLine="0"/>
        <w:jc w:val="both"/>
      </w:pPr>
      <w:r w:rsidRPr="00A5000C">
        <w:t>наличие условий для медицинского сопровождения воспитанников в целях охраны и укрепления их здоровья;</w:t>
      </w:r>
    </w:p>
    <w:p w:rsidR="00A5000C" w:rsidRPr="00A5000C" w:rsidRDefault="00A5000C" w:rsidP="00A5000C">
      <w:pPr>
        <w:pStyle w:val="a4"/>
        <w:numPr>
          <w:ilvl w:val="0"/>
          <w:numId w:val="10"/>
        </w:numPr>
        <w:tabs>
          <w:tab w:val="left" w:pos="0"/>
        </w:tabs>
        <w:ind w:left="142" w:firstLine="0"/>
        <w:jc w:val="both"/>
      </w:pPr>
      <w:r w:rsidRPr="00A5000C">
        <w:lastRenderedPageBreak/>
        <w:t>наличие консультативной поддержки педагогов и родителей по вопросам воспитания и обучения воспитанников, инклюзивного образования (в случае его организации);</w:t>
      </w:r>
    </w:p>
    <w:p w:rsidR="00A5000C" w:rsidRPr="00A5000C" w:rsidRDefault="00A5000C" w:rsidP="00A5000C">
      <w:pPr>
        <w:pStyle w:val="a4"/>
        <w:numPr>
          <w:ilvl w:val="0"/>
          <w:numId w:val="10"/>
        </w:numPr>
        <w:tabs>
          <w:tab w:val="left" w:pos="0"/>
        </w:tabs>
        <w:ind w:left="142" w:firstLine="0"/>
        <w:jc w:val="both"/>
      </w:pPr>
      <w:r w:rsidRPr="00A5000C">
        <w:t>наличие организационно-методического сопровождения процесса реализации ООП,  в том числе в плане взаимодействия с социумом;</w:t>
      </w:r>
    </w:p>
    <w:p w:rsidR="00A5000C" w:rsidRPr="00A5000C" w:rsidRDefault="00A5000C" w:rsidP="00A5000C">
      <w:pPr>
        <w:pStyle w:val="a4"/>
        <w:numPr>
          <w:ilvl w:val="0"/>
          <w:numId w:val="10"/>
        </w:numPr>
        <w:tabs>
          <w:tab w:val="left" w:pos="0"/>
        </w:tabs>
        <w:ind w:left="142" w:firstLine="0"/>
        <w:jc w:val="both"/>
      </w:pPr>
      <w:r w:rsidRPr="00A5000C">
        <w:t>оценка возможности предоставления информации о ООП семье и всем заинтересованным лицам, вовлечённым в образовательный процесс, а также широкой общественности;</w:t>
      </w:r>
    </w:p>
    <w:p w:rsidR="00A5000C" w:rsidRPr="00A5000C" w:rsidRDefault="00A5000C" w:rsidP="00A5000C">
      <w:pPr>
        <w:pStyle w:val="a4"/>
        <w:numPr>
          <w:ilvl w:val="0"/>
          <w:numId w:val="10"/>
        </w:numPr>
        <w:tabs>
          <w:tab w:val="left" w:pos="0"/>
        </w:tabs>
        <w:ind w:left="142" w:firstLine="0"/>
        <w:jc w:val="both"/>
      </w:pPr>
      <w:r w:rsidRPr="00A5000C">
        <w:t>оценка эффективности оздоровительной работы (</w:t>
      </w:r>
      <w:proofErr w:type="spellStart"/>
      <w:r w:rsidRPr="00A5000C">
        <w:t>здоровьесберегающие</w:t>
      </w:r>
      <w:proofErr w:type="spellEnd"/>
      <w:r w:rsidRPr="00A5000C">
        <w:t xml:space="preserve"> программы, режим дня и т.п.).</w:t>
      </w:r>
    </w:p>
    <w:p w:rsidR="00A5000C" w:rsidRPr="00A5000C" w:rsidRDefault="00A5000C" w:rsidP="00A5000C">
      <w:pPr>
        <w:pStyle w:val="a4"/>
        <w:numPr>
          <w:ilvl w:val="0"/>
          <w:numId w:val="10"/>
        </w:numPr>
        <w:tabs>
          <w:tab w:val="left" w:pos="0"/>
        </w:tabs>
        <w:ind w:left="142" w:firstLine="0"/>
        <w:jc w:val="both"/>
      </w:pPr>
      <w:r w:rsidRPr="00A5000C">
        <w:t>динамика состояния здоровья и психофизического развития воспитанников;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</w:p>
    <w:p w:rsidR="00A5000C" w:rsidRPr="00A5000C" w:rsidRDefault="00A5000C" w:rsidP="00A5000C">
      <w:pPr>
        <w:pStyle w:val="a4"/>
        <w:numPr>
          <w:ilvl w:val="0"/>
          <w:numId w:val="9"/>
        </w:numPr>
        <w:tabs>
          <w:tab w:val="left" w:pos="0"/>
        </w:tabs>
        <w:ind w:left="142" w:firstLine="0"/>
        <w:jc w:val="both"/>
        <w:rPr>
          <w:i/>
        </w:rPr>
      </w:pPr>
      <w:r w:rsidRPr="00A5000C">
        <w:rPr>
          <w:i/>
        </w:rPr>
        <w:t>требования к кадровым условиям</w:t>
      </w:r>
    </w:p>
    <w:p w:rsidR="00A5000C" w:rsidRPr="00A5000C" w:rsidRDefault="00A5000C" w:rsidP="00A5000C">
      <w:pPr>
        <w:pStyle w:val="a4"/>
        <w:numPr>
          <w:ilvl w:val="0"/>
          <w:numId w:val="11"/>
        </w:numPr>
        <w:tabs>
          <w:tab w:val="left" w:pos="0"/>
        </w:tabs>
        <w:ind w:left="142" w:firstLine="0"/>
        <w:jc w:val="both"/>
        <w:rPr>
          <w:i/>
        </w:rPr>
      </w:pPr>
      <w:r w:rsidRPr="00A5000C">
        <w:t>укомплектованность кадрами;</w:t>
      </w:r>
    </w:p>
    <w:p w:rsidR="00A5000C" w:rsidRPr="00A5000C" w:rsidRDefault="00A5000C" w:rsidP="00A5000C">
      <w:pPr>
        <w:pStyle w:val="a4"/>
        <w:numPr>
          <w:ilvl w:val="0"/>
          <w:numId w:val="11"/>
        </w:numPr>
        <w:tabs>
          <w:tab w:val="left" w:pos="0"/>
        </w:tabs>
        <w:ind w:left="142" w:firstLine="0"/>
        <w:jc w:val="both"/>
      </w:pPr>
      <w:r w:rsidRPr="00A5000C">
        <w:t>образовательный ценз педагогов;</w:t>
      </w:r>
    </w:p>
    <w:p w:rsidR="00A5000C" w:rsidRPr="00A5000C" w:rsidRDefault="00A5000C" w:rsidP="00A5000C">
      <w:pPr>
        <w:pStyle w:val="a4"/>
        <w:numPr>
          <w:ilvl w:val="0"/>
          <w:numId w:val="11"/>
        </w:numPr>
        <w:tabs>
          <w:tab w:val="left" w:pos="0"/>
        </w:tabs>
        <w:ind w:left="142" w:firstLine="0"/>
        <w:jc w:val="both"/>
      </w:pPr>
      <w:r w:rsidRPr="00A5000C">
        <w:t>уровень квалификации (динамика роста числа работников, прошедших КПК);</w:t>
      </w:r>
    </w:p>
    <w:p w:rsidR="00A5000C" w:rsidRPr="00A5000C" w:rsidRDefault="00A5000C" w:rsidP="00A5000C">
      <w:pPr>
        <w:pStyle w:val="a4"/>
        <w:numPr>
          <w:ilvl w:val="0"/>
          <w:numId w:val="11"/>
        </w:numPr>
        <w:tabs>
          <w:tab w:val="left" w:pos="0"/>
        </w:tabs>
        <w:ind w:left="142" w:firstLine="0"/>
        <w:jc w:val="both"/>
      </w:pPr>
      <w:r w:rsidRPr="00A5000C">
        <w:t xml:space="preserve">динамика роста </w:t>
      </w:r>
      <w:proofErr w:type="spellStart"/>
      <w:r w:rsidRPr="00A5000C">
        <w:t>категорийности</w:t>
      </w:r>
      <w:proofErr w:type="spellEnd"/>
      <w:r w:rsidRPr="00A5000C">
        <w:t>;</w:t>
      </w:r>
    </w:p>
    <w:p w:rsidR="00A5000C" w:rsidRPr="00A5000C" w:rsidRDefault="00A5000C" w:rsidP="00A5000C">
      <w:pPr>
        <w:pStyle w:val="a4"/>
        <w:numPr>
          <w:ilvl w:val="0"/>
          <w:numId w:val="11"/>
        </w:numPr>
        <w:tabs>
          <w:tab w:val="left" w:pos="0"/>
        </w:tabs>
        <w:ind w:left="142" w:firstLine="0"/>
        <w:jc w:val="both"/>
      </w:pPr>
      <w:r w:rsidRPr="00A5000C">
        <w:t>результативность  квалификации (профессиональные достижения педагогов);</w:t>
      </w:r>
    </w:p>
    <w:p w:rsidR="00A5000C" w:rsidRPr="00A5000C" w:rsidRDefault="00A5000C" w:rsidP="00A5000C">
      <w:pPr>
        <w:pStyle w:val="a4"/>
        <w:numPr>
          <w:ilvl w:val="0"/>
          <w:numId w:val="11"/>
        </w:numPr>
        <w:tabs>
          <w:tab w:val="left" w:pos="0"/>
        </w:tabs>
        <w:ind w:left="142" w:firstLine="0"/>
        <w:jc w:val="both"/>
      </w:pPr>
      <w:r w:rsidRPr="00A5000C">
        <w:t>наличие кадровой стратегии.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</w:p>
    <w:p w:rsidR="00A5000C" w:rsidRPr="00A5000C" w:rsidRDefault="00A5000C" w:rsidP="00A5000C">
      <w:pPr>
        <w:pStyle w:val="a4"/>
        <w:numPr>
          <w:ilvl w:val="0"/>
          <w:numId w:val="9"/>
        </w:numPr>
        <w:tabs>
          <w:tab w:val="left" w:pos="0"/>
        </w:tabs>
        <w:ind w:left="142" w:firstLine="0"/>
        <w:jc w:val="both"/>
        <w:rPr>
          <w:i/>
        </w:rPr>
      </w:pPr>
      <w:r w:rsidRPr="00A5000C">
        <w:rPr>
          <w:i/>
        </w:rPr>
        <w:t xml:space="preserve">требования материально-техническим условиям </w:t>
      </w:r>
    </w:p>
    <w:p w:rsidR="00A5000C" w:rsidRPr="00A5000C" w:rsidRDefault="00A5000C" w:rsidP="00A5000C">
      <w:pPr>
        <w:numPr>
          <w:ilvl w:val="0"/>
          <w:numId w:val="12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оснащенность групповых помещений, кабинетов современным оборудованием, средствами обучения и мебелью; </w:t>
      </w:r>
    </w:p>
    <w:p w:rsidR="00A5000C" w:rsidRPr="00A5000C" w:rsidRDefault="00A5000C" w:rsidP="00A5000C">
      <w:pPr>
        <w:numPr>
          <w:ilvl w:val="0"/>
          <w:numId w:val="12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оценка состояния условий воспитания и обучения в соответствии с нормативами и требованиями </w:t>
      </w:r>
      <w:proofErr w:type="spellStart"/>
      <w:r w:rsidRPr="00A5000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A5000C">
        <w:rPr>
          <w:rFonts w:ascii="Times New Roman" w:hAnsi="Times New Roman" w:cs="Times New Roman"/>
          <w:sz w:val="24"/>
          <w:szCs w:val="24"/>
        </w:rPr>
        <w:t>;</w:t>
      </w:r>
    </w:p>
    <w:p w:rsidR="00A5000C" w:rsidRPr="00A5000C" w:rsidRDefault="00A5000C" w:rsidP="00A5000C">
      <w:pPr>
        <w:numPr>
          <w:ilvl w:val="0"/>
          <w:numId w:val="12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 </w:t>
      </w:r>
    </w:p>
    <w:p w:rsidR="00A5000C" w:rsidRPr="00A5000C" w:rsidRDefault="00A5000C" w:rsidP="00A5000C">
      <w:pPr>
        <w:numPr>
          <w:ilvl w:val="0"/>
          <w:numId w:val="12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>информационно – технологическое обеспечение (наличие технологического оборудования, сайта, программного обеспечения)</w:t>
      </w:r>
    </w:p>
    <w:p w:rsidR="00A5000C" w:rsidRPr="00A5000C" w:rsidRDefault="00A5000C" w:rsidP="00A5000C">
      <w:pPr>
        <w:numPr>
          <w:ilvl w:val="0"/>
          <w:numId w:val="9"/>
        </w:numPr>
        <w:tabs>
          <w:tab w:val="left" w:pos="0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i/>
          <w:sz w:val="24"/>
          <w:szCs w:val="24"/>
        </w:rPr>
        <w:t>требования к финансовым условиям</w:t>
      </w:r>
    </w:p>
    <w:p w:rsidR="00A5000C" w:rsidRPr="00A5000C" w:rsidRDefault="00A5000C" w:rsidP="00A5000C">
      <w:pPr>
        <w:tabs>
          <w:tab w:val="left" w:pos="0"/>
        </w:tabs>
        <w:spacing w:before="100" w:beforeAutospacing="1" w:after="100" w:afterAutospacing="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i/>
          <w:sz w:val="24"/>
          <w:szCs w:val="24"/>
        </w:rPr>
        <w:tab/>
        <w:t xml:space="preserve">-   </w:t>
      </w:r>
      <w:r w:rsidRPr="00A5000C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финансовое обеспечение реализации ООП бюджетного</w:t>
      </w:r>
      <w:r w:rsidRPr="00A5000C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 </w:t>
      </w:r>
      <w:r w:rsidRPr="00A5000C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образовательного учреждения осуществляется исходя из стоимости услуг на основе государственного (муниципального) задания.</w:t>
      </w:r>
    </w:p>
    <w:p w:rsidR="00A5000C" w:rsidRPr="00A5000C" w:rsidRDefault="00A5000C" w:rsidP="00A5000C">
      <w:pPr>
        <w:pStyle w:val="a4"/>
        <w:numPr>
          <w:ilvl w:val="0"/>
          <w:numId w:val="9"/>
        </w:numPr>
        <w:tabs>
          <w:tab w:val="left" w:pos="0"/>
        </w:tabs>
        <w:ind w:left="142" w:firstLine="0"/>
        <w:jc w:val="both"/>
        <w:rPr>
          <w:i/>
        </w:rPr>
      </w:pPr>
      <w:r w:rsidRPr="00A5000C">
        <w:rPr>
          <w:i/>
        </w:rPr>
        <w:t>требования к развивающей предметно-пространственной среде</w:t>
      </w:r>
    </w:p>
    <w:p w:rsidR="00A5000C" w:rsidRPr="00A5000C" w:rsidRDefault="00A5000C" w:rsidP="00A5000C">
      <w:pPr>
        <w:pStyle w:val="a4"/>
        <w:numPr>
          <w:ilvl w:val="0"/>
          <w:numId w:val="13"/>
        </w:numPr>
        <w:tabs>
          <w:tab w:val="left" w:pos="0"/>
        </w:tabs>
        <w:ind w:left="142" w:firstLine="0"/>
        <w:jc w:val="both"/>
      </w:pPr>
      <w:r w:rsidRPr="00A5000C">
        <w:t>соответствие компонентов предметно-пространственной среды реализуемой  образовательной программе  ДОУ и возрастным возможностям обучающихся;</w:t>
      </w:r>
    </w:p>
    <w:p w:rsidR="00A5000C" w:rsidRPr="00A5000C" w:rsidRDefault="00A5000C" w:rsidP="00A5000C">
      <w:pPr>
        <w:pStyle w:val="a4"/>
        <w:numPr>
          <w:ilvl w:val="0"/>
          <w:numId w:val="13"/>
        </w:numPr>
        <w:tabs>
          <w:tab w:val="left" w:pos="0"/>
        </w:tabs>
        <w:ind w:left="142" w:firstLine="0"/>
        <w:jc w:val="both"/>
      </w:pPr>
      <w:r w:rsidRPr="00A5000C">
        <w:t>организация образовательного пространства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 (</w:t>
      </w:r>
      <w:proofErr w:type="spellStart"/>
      <w:r w:rsidRPr="00A5000C">
        <w:t>трансформируемость</w:t>
      </w:r>
      <w:proofErr w:type="spellEnd"/>
      <w:r w:rsidRPr="00A5000C">
        <w:t xml:space="preserve">, </w:t>
      </w:r>
      <w:proofErr w:type="spellStart"/>
      <w:r w:rsidRPr="00A5000C">
        <w:t>полифункциональность</w:t>
      </w:r>
      <w:proofErr w:type="spellEnd"/>
      <w:r w:rsidRPr="00A5000C">
        <w:t>, вариативность, доступность, безопасность);</w:t>
      </w:r>
    </w:p>
    <w:p w:rsidR="00A5000C" w:rsidRPr="00A5000C" w:rsidRDefault="00A5000C" w:rsidP="00A5000C">
      <w:pPr>
        <w:pStyle w:val="a4"/>
        <w:numPr>
          <w:ilvl w:val="0"/>
          <w:numId w:val="13"/>
        </w:numPr>
        <w:tabs>
          <w:tab w:val="left" w:pos="0"/>
        </w:tabs>
        <w:ind w:left="142" w:firstLine="0"/>
        <w:jc w:val="both"/>
      </w:pPr>
      <w:r w:rsidRPr="00A5000C">
        <w:t>наличие условий для инклюзивного образования (в случае  его организации);</w:t>
      </w:r>
    </w:p>
    <w:p w:rsidR="00A5000C" w:rsidRPr="00A5000C" w:rsidRDefault="00A5000C" w:rsidP="00A5000C">
      <w:pPr>
        <w:pStyle w:val="a4"/>
        <w:numPr>
          <w:ilvl w:val="0"/>
          <w:numId w:val="13"/>
        </w:numPr>
        <w:tabs>
          <w:tab w:val="left" w:pos="0"/>
        </w:tabs>
        <w:ind w:left="142" w:firstLine="0"/>
        <w:jc w:val="both"/>
      </w:pPr>
      <w:r w:rsidRPr="00A5000C">
        <w:t>наличие условий для общения и совместной деятельности воспитанников и взрослых (в том числе воспитанников разного возраста), во всей группе и в малых группах, двигательной активности воспитанников, а также возможности для уединения;</w:t>
      </w:r>
    </w:p>
    <w:p w:rsidR="00A5000C" w:rsidRPr="00A5000C" w:rsidRDefault="00A5000C" w:rsidP="00A5000C">
      <w:pPr>
        <w:pStyle w:val="a4"/>
        <w:numPr>
          <w:ilvl w:val="0"/>
          <w:numId w:val="13"/>
        </w:numPr>
        <w:tabs>
          <w:tab w:val="left" w:pos="0"/>
        </w:tabs>
        <w:ind w:left="142" w:firstLine="0"/>
        <w:jc w:val="both"/>
      </w:pPr>
      <w:r w:rsidRPr="00A5000C">
        <w:t>учёт национально-культурных, климатических условий, в которых осуществляется образовательный процесс.</w:t>
      </w:r>
    </w:p>
    <w:p w:rsidR="00A5000C" w:rsidRPr="00A5000C" w:rsidRDefault="00A5000C" w:rsidP="00A5000C">
      <w:pPr>
        <w:pStyle w:val="aa"/>
        <w:shd w:val="clear" w:color="auto" w:fill="auto"/>
        <w:tabs>
          <w:tab w:val="left" w:pos="0"/>
          <w:tab w:val="left" w:pos="913"/>
        </w:tabs>
        <w:spacing w:before="0" w:line="240" w:lineRule="auto"/>
        <w:ind w:left="142" w:right="20"/>
        <w:rPr>
          <w:rFonts w:ascii="Times New Roman" w:hAnsi="Times New Roman" w:cs="Times New Roman"/>
          <w:sz w:val="24"/>
          <w:szCs w:val="24"/>
        </w:rPr>
      </w:pP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  <w:rPr>
          <w:i/>
        </w:rPr>
      </w:pPr>
      <w:r w:rsidRPr="00A5000C">
        <w:rPr>
          <w:rStyle w:val="a5"/>
          <w:bCs/>
        </w:rPr>
        <w:tab/>
      </w:r>
      <w:r w:rsidRPr="00A5000C">
        <w:rPr>
          <w:rStyle w:val="a5"/>
          <w:b w:val="0"/>
          <w:bCs/>
        </w:rPr>
        <w:t>4.4.2.</w:t>
      </w:r>
      <w:r w:rsidRPr="00A5000C">
        <w:rPr>
          <w:rStyle w:val="a5"/>
          <w:bCs/>
        </w:rPr>
        <w:t xml:space="preserve"> </w:t>
      </w:r>
      <w:r w:rsidRPr="00A5000C">
        <w:t xml:space="preserve">Содержание </w:t>
      </w:r>
      <w:proofErr w:type="gramStart"/>
      <w:r w:rsidRPr="00A5000C">
        <w:t>процедуры оценки качества организации образовательного процесса</w:t>
      </w:r>
      <w:proofErr w:type="gramEnd"/>
      <w:r w:rsidRPr="00A5000C">
        <w:t xml:space="preserve"> включает в себя: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  <w:rPr>
          <w:i/>
        </w:rPr>
      </w:pPr>
      <w:r w:rsidRPr="00A5000C">
        <w:rPr>
          <w:i/>
        </w:rPr>
        <w:tab/>
        <w:t xml:space="preserve">- </w:t>
      </w:r>
      <w:r w:rsidRPr="00A5000C">
        <w:t xml:space="preserve">результаты лицензирования; 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  <w:r w:rsidRPr="00A5000C">
        <w:lastRenderedPageBreak/>
        <w:tab/>
        <w:t>- оценку рациональности выбора рабочих программ и технологий;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  <w:r w:rsidRPr="00A5000C">
        <w:tab/>
        <w:t>- обеспеченность методическими пособиями и литературой;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  <w:r w:rsidRPr="00A5000C">
        <w:tab/>
        <w:t xml:space="preserve">- эффективность механизмов самооценки и внешней оценки деятельности путем анализа ежегодных публичных докладов;  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  <w:r w:rsidRPr="00A5000C">
        <w:tab/>
        <w:t>- оценку открытости дошкольного учреждения для родителей и общественных организаций, анкетирование  родителей;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  <w:r w:rsidRPr="00A5000C">
        <w:tab/>
        <w:t>- участие в профессиональных конкурсах разного уровня;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  <w:r w:rsidRPr="00A5000C">
        <w:tab/>
        <w:t>- уровень освоения воспитанников предметно пространственной среды.</w:t>
      </w:r>
    </w:p>
    <w:p w:rsidR="00A5000C" w:rsidRPr="00A5000C" w:rsidRDefault="00A5000C" w:rsidP="00A5000C">
      <w:pPr>
        <w:pStyle w:val="a4"/>
        <w:tabs>
          <w:tab w:val="left" w:pos="0"/>
        </w:tabs>
        <w:ind w:left="142"/>
        <w:jc w:val="both"/>
      </w:pPr>
    </w:p>
    <w:p w:rsidR="00A5000C" w:rsidRPr="00A5000C" w:rsidRDefault="00A5000C" w:rsidP="00A5000C">
      <w:pPr>
        <w:tabs>
          <w:tab w:val="left" w:pos="0"/>
        </w:tabs>
        <w:ind w:left="142"/>
        <w:rPr>
          <w:rFonts w:ascii="Times New Roman" w:hAnsi="Times New Roman" w:cs="Times New Roman"/>
          <w:i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ab/>
        <w:t>4.4.3.</w:t>
      </w:r>
      <w:r w:rsidRPr="00A500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00C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gramStart"/>
      <w:r w:rsidRPr="00A5000C">
        <w:rPr>
          <w:rFonts w:ascii="Times New Roman" w:hAnsi="Times New Roman" w:cs="Times New Roman"/>
          <w:sz w:val="24"/>
          <w:szCs w:val="24"/>
        </w:rPr>
        <w:t>процедуры оценки качества результата освоения</w:t>
      </w:r>
      <w:proofErr w:type="gramEnd"/>
      <w:r w:rsidRPr="00A5000C">
        <w:rPr>
          <w:rFonts w:ascii="Times New Roman" w:hAnsi="Times New Roman" w:cs="Times New Roman"/>
          <w:sz w:val="24"/>
          <w:szCs w:val="24"/>
        </w:rPr>
        <w:t xml:space="preserve"> ООП ДО</w:t>
      </w:r>
      <w:r w:rsidRPr="00A500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000C">
        <w:rPr>
          <w:rFonts w:ascii="Times New Roman" w:hAnsi="Times New Roman" w:cs="Times New Roman"/>
          <w:sz w:val="24"/>
          <w:szCs w:val="24"/>
        </w:rPr>
        <w:t>включает в себя: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A500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000C">
        <w:rPr>
          <w:rFonts w:ascii="Times New Roman" w:hAnsi="Times New Roman" w:cs="Times New Roman"/>
          <w:sz w:val="24"/>
          <w:szCs w:val="24"/>
        </w:rPr>
        <w:t>-     наличие        экспертизы     психолого-педагогических      условий    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00C">
        <w:rPr>
          <w:rFonts w:ascii="Times New Roman" w:hAnsi="Times New Roman" w:cs="Times New Roman"/>
          <w:sz w:val="24"/>
          <w:szCs w:val="24"/>
        </w:rPr>
        <w:t>образовательной Программы;</w:t>
      </w:r>
    </w:p>
    <w:p w:rsidR="00A5000C" w:rsidRPr="00A5000C" w:rsidRDefault="00A5000C" w:rsidP="00A5000C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наличие системы стандартизированной диагностики, отражающей соответствие уровня развития воспитанников  возрастным ориентирам; </w:t>
      </w:r>
    </w:p>
    <w:p w:rsidR="00A5000C" w:rsidRPr="00A5000C" w:rsidRDefault="00A5000C" w:rsidP="00A5000C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>наличие системы комплексной психолого-педагогического диагностики, отражающей динамику   индивидуального развития  детей;</w:t>
      </w:r>
    </w:p>
    <w:p w:rsidR="00A5000C" w:rsidRPr="00A5000C" w:rsidRDefault="00A5000C" w:rsidP="00A5000C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>наличие психолого-педагогического сопровождения детей с особыми образовательными потребностями;</w:t>
      </w:r>
    </w:p>
    <w:p w:rsidR="00A5000C" w:rsidRPr="00A5000C" w:rsidRDefault="00A5000C" w:rsidP="00A5000C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>динамика показателя здоровья детей;</w:t>
      </w:r>
    </w:p>
    <w:p w:rsidR="00A5000C" w:rsidRPr="00A5000C" w:rsidRDefault="00A5000C" w:rsidP="00A5000C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>динамика уровня адаптации детей раннего возраста;</w:t>
      </w:r>
    </w:p>
    <w:p w:rsidR="00A5000C" w:rsidRPr="00A5000C" w:rsidRDefault="00A5000C" w:rsidP="00A5000C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>уровень удовлетворенности родителей качеством предоставляемых услуг ДОУ.</w:t>
      </w:r>
    </w:p>
    <w:p w:rsidR="00A5000C" w:rsidRPr="00A5000C" w:rsidRDefault="00A5000C" w:rsidP="00A5000C">
      <w:pPr>
        <w:tabs>
          <w:tab w:val="left" w:pos="0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4.5. Критерии выступают в качестве инструмента, призванного наполнить содержанием оценку и обеспечить измерение </w:t>
      </w:r>
      <w:proofErr w:type="gramStart"/>
      <w:r w:rsidRPr="00A5000C">
        <w:rPr>
          <w:rFonts w:ascii="Times New Roman" w:hAnsi="Times New Roman" w:cs="Times New Roman"/>
          <w:sz w:val="24"/>
          <w:szCs w:val="24"/>
        </w:rPr>
        <w:t>уровня достижений результатов деятельности дошкольного образовательного учреждения</w:t>
      </w:r>
      <w:proofErr w:type="gramEnd"/>
      <w:r w:rsidRPr="00A5000C">
        <w:rPr>
          <w:rFonts w:ascii="Times New Roman" w:hAnsi="Times New Roman" w:cs="Times New Roman"/>
          <w:sz w:val="24"/>
          <w:szCs w:val="24"/>
        </w:rPr>
        <w:t>.</w:t>
      </w:r>
    </w:p>
    <w:p w:rsidR="00A5000C" w:rsidRPr="00A5000C" w:rsidRDefault="00A5000C" w:rsidP="00A5000C">
      <w:pPr>
        <w:tabs>
          <w:tab w:val="left" w:pos="0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bCs/>
          <w:sz w:val="24"/>
          <w:szCs w:val="24"/>
        </w:rPr>
        <w:t>4.6.</w:t>
      </w:r>
      <w:r w:rsidRPr="00A500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000C">
        <w:rPr>
          <w:rFonts w:ascii="Times New Roman" w:hAnsi="Times New Roman" w:cs="Times New Roman"/>
          <w:sz w:val="24"/>
          <w:szCs w:val="24"/>
        </w:rPr>
        <w:t>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p w:rsidR="00A5000C" w:rsidRDefault="00A5000C" w:rsidP="00A5000C">
      <w:pPr>
        <w:tabs>
          <w:tab w:val="left" w:pos="0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>4.7.  Периодичность проведения оценки качества образования, субъекты оценочной деятельности, формы  результатов  оценивания,  а также  номенклатура  показателей  и  параметров  качества устанавливаются решением педагогического совета и утверждаются приказом заведующего ДОУ.</w:t>
      </w:r>
    </w:p>
    <w:p w:rsidR="00A5000C" w:rsidRPr="00A5000C" w:rsidRDefault="00A5000C" w:rsidP="00A5000C">
      <w:pPr>
        <w:tabs>
          <w:tab w:val="left" w:pos="0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5000C" w:rsidRPr="00A5000C" w:rsidRDefault="00A5000C" w:rsidP="00A5000C">
      <w:pPr>
        <w:pStyle w:val="ac"/>
        <w:numPr>
          <w:ilvl w:val="1"/>
          <w:numId w:val="2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b/>
          <w:bCs/>
          <w:sz w:val="24"/>
          <w:szCs w:val="24"/>
        </w:rPr>
        <w:t>Общественное участие в оценке и контроле качества образования</w:t>
      </w:r>
    </w:p>
    <w:p w:rsidR="00A5000C" w:rsidRPr="00A5000C" w:rsidRDefault="00A5000C" w:rsidP="00A5000C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>5.1.  Придание гласности и открытости результатам оценки качества образования осуществляется путем предоставления информации:</w:t>
      </w:r>
    </w:p>
    <w:p w:rsidR="00A5000C" w:rsidRPr="00A5000C" w:rsidRDefault="00A5000C" w:rsidP="00A5000C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305" w:hanging="21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 xml:space="preserve"> основным потребителям результатов системы оценки качества образования;</w:t>
      </w:r>
    </w:p>
    <w:p w:rsidR="00A5000C" w:rsidRPr="00A5000C" w:rsidRDefault="00A5000C" w:rsidP="00A5000C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305" w:hanging="21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>средствам массовой информации через публичный доклад заведующего ДОУ; </w:t>
      </w:r>
    </w:p>
    <w:p w:rsidR="00A5000C" w:rsidRPr="00A5000C" w:rsidRDefault="00A5000C" w:rsidP="00A5000C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305" w:hanging="21"/>
        <w:jc w:val="both"/>
        <w:rPr>
          <w:rFonts w:ascii="Times New Roman" w:hAnsi="Times New Roman" w:cs="Times New Roman"/>
          <w:sz w:val="24"/>
          <w:szCs w:val="24"/>
        </w:rPr>
      </w:pPr>
      <w:r w:rsidRPr="00A5000C">
        <w:rPr>
          <w:rFonts w:ascii="Times New Roman" w:hAnsi="Times New Roman" w:cs="Times New Roman"/>
          <w:sz w:val="24"/>
          <w:szCs w:val="24"/>
        </w:rPr>
        <w:t>размещение   аналитических  материалов, результатов   оценки  качества образования  на официальном сайте ДОУ.</w:t>
      </w:r>
    </w:p>
    <w:p w:rsidR="00A5000C" w:rsidRPr="00A5000C" w:rsidRDefault="00A5000C" w:rsidP="00A5000C">
      <w:pPr>
        <w:pStyle w:val="aa"/>
        <w:shd w:val="clear" w:color="auto" w:fill="auto"/>
        <w:tabs>
          <w:tab w:val="left" w:pos="0"/>
          <w:tab w:val="left" w:pos="913"/>
        </w:tabs>
        <w:spacing w:before="0" w:line="240" w:lineRule="auto"/>
        <w:ind w:left="305" w:right="20" w:hanging="21"/>
        <w:rPr>
          <w:rFonts w:ascii="Times New Roman" w:hAnsi="Times New Roman" w:cs="Times New Roman"/>
          <w:sz w:val="24"/>
          <w:szCs w:val="24"/>
        </w:rPr>
      </w:pPr>
    </w:p>
    <w:p w:rsidR="00A5000C" w:rsidRPr="00A5000C" w:rsidRDefault="00A5000C" w:rsidP="00A5000C">
      <w:pPr>
        <w:tabs>
          <w:tab w:val="left" w:pos="0"/>
        </w:tabs>
        <w:ind w:left="305" w:hanging="21"/>
        <w:rPr>
          <w:rFonts w:ascii="Times New Roman" w:hAnsi="Times New Roman" w:cs="Times New Roman"/>
          <w:sz w:val="24"/>
          <w:szCs w:val="24"/>
        </w:rPr>
      </w:pPr>
    </w:p>
    <w:p w:rsidR="00000000" w:rsidRPr="00A5000C" w:rsidRDefault="00885A95" w:rsidP="00A5000C">
      <w:pPr>
        <w:tabs>
          <w:tab w:val="left" w:pos="0"/>
        </w:tabs>
        <w:ind w:left="305" w:hanging="21"/>
        <w:rPr>
          <w:rFonts w:ascii="Times New Roman" w:hAnsi="Times New Roman" w:cs="Times New Roman"/>
          <w:sz w:val="24"/>
          <w:szCs w:val="24"/>
        </w:rPr>
      </w:pPr>
    </w:p>
    <w:sectPr w:rsidR="00000000" w:rsidRPr="00A5000C" w:rsidSect="00A5000C">
      <w:type w:val="continuous"/>
      <w:pgSz w:w="11906" w:h="16838"/>
      <w:pgMar w:top="851" w:right="851" w:bottom="79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00C" w:rsidRDefault="00A5000C" w:rsidP="00A5000C">
      <w:pPr>
        <w:spacing w:after="0" w:line="240" w:lineRule="auto"/>
      </w:pPr>
      <w:r>
        <w:separator/>
      </w:r>
    </w:p>
  </w:endnote>
  <w:endnote w:type="continuationSeparator" w:id="1">
    <w:p w:rsidR="00A5000C" w:rsidRDefault="00A5000C" w:rsidP="00A5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00C" w:rsidRDefault="00A5000C" w:rsidP="00A5000C">
      <w:pPr>
        <w:spacing w:after="0" w:line="240" w:lineRule="auto"/>
      </w:pPr>
      <w:r>
        <w:separator/>
      </w:r>
    </w:p>
  </w:footnote>
  <w:footnote w:type="continuationSeparator" w:id="1">
    <w:p w:rsidR="00A5000C" w:rsidRDefault="00A5000C" w:rsidP="00A5000C">
      <w:pPr>
        <w:spacing w:after="0" w:line="240" w:lineRule="auto"/>
      </w:pPr>
      <w:r>
        <w:continuationSeparator/>
      </w:r>
    </w:p>
  </w:footnote>
  <w:footnote w:id="2">
    <w:p w:rsidR="00A5000C" w:rsidRPr="00A5000C" w:rsidRDefault="00A5000C" w:rsidP="00A5000C">
      <w:pPr>
        <w:pStyle w:val="a8"/>
        <w:shd w:val="clear" w:color="auto" w:fill="auto"/>
        <w:tabs>
          <w:tab w:val="left" w:pos="125"/>
        </w:tabs>
        <w:spacing w:line="210" w:lineRule="exact"/>
        <w:rPr>
          <w:rFonts w:ascii="Times New Roman" w:hAnsi="Times New Roman" w:cs="Times New Roman"/>
        </w:rPr>
      </w:pPr>
      <w:bookmarkStart w:id="0" w:name="bookmark2"/>
      <w:r w:rsidRPr="00A5000C">
        <w:rPr>
          <w:rFonts w:ascii="Times New Roman" w:hAnsi="Times New Roman" w:cs="Times New Roman"/>
          <w:vertAlign w:val="superscript"/>
        </w:rPr>
        <w:footnoteRef/>
      </w:r>
      <w:r w:rsidRPr="00A5000C">
        <w:rPr>
          <w:rFonts w:ascii="Times New Roman" w:hAnsi="Times New Roman" w:cs="Times New Roman"/>
        </w:rPr>
        <w:tab/>
        <w:t>Закон РФ «Об образовании», ст. 95.</w:t>
      </w:r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520"/>
    <w:multiLevelType w:val="hybridMultilevel"/>
    <w:tmpl w:val="33DAB364"/>
    <w:lvl w:ilvl="0" w:tplc="D96464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5E249C"/>
    <w:multiLevelType w:val="hybridMultilevel"/>
    <w:tmpl w:val="766EE79A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756F5E"/>
    <w:multiLevelType w:val="multilevel"/>
    <w:tmpl w:val="2E9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D61CC"/>
    <w:multiLevelType w:val="multilevel"/>
    <w:tmpl w:val="1DD8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8158F"/>
    <w:multiLevelType w:val="hybridMultilevel"/>
    <w:tmpl w:val="FCE8F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11132A"/>
    <w:multiLevelType w:val="multilevel"/>
    <w:tmpl w:val="C52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401EB8"/>
    <w:multiLevelType w:val="hybridMultilevel"/>
    <w:tmpl w:val="68F27B22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120B64"/>
    <w:multiLevelType w:val="multilevel"/>
    <w:tmpl w:val="79FE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0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916FF8"/>
    <w:multiLevelType w:val="multilevel"/>
    <w:tmpl w:val="16C83466"/>
    <w:lvl w:ilvl="0">
      <w:start w:val="1"/>
      <w:numFmt w:val="decimal"/>
      <w:pStyle w:val="1"/>
      <w:lvlText w:val="%1."/>
      <w:lvlJc w:val="left"/>
      <w:pPr>
        <w:tabs>
          <w:tab w:val="num" w:pos="567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3)"/>
      <w:lvlJc w:val="left"/>
      <w:pPr>
        <w:tabs>
          <w:tab w:val="num" w:pos="1986"/>
        </w:tabs>
        <w:ind w:left="568" w:firstLine="709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cs="Times New Roman" w:hint="default"/>
      </w:rPr>
    </w:lvl>
  </w:abstractNum>
  <w:abstractNum w:abstractNumId="9">
    <w:nsid w:val="56997E60"/>
    <w:multiLevelType w:val="hybridMultilevel"/>
    <w:tmpl w:val="DFDED83E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AD65F0"/>
    <w:multiLevelType w:val="hybridMultilevel"/>
    <w:tmpl w:val="C3D0800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AF03E64"/>
    <w:multiLevelType w:val="hybridMultilevel"/>
    <w:tmpl w:val="A2CA8EF4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645B64"/>
    <w:multiLevelType w:val="multilevel"/>
    <w:tmpl w:val="CBAE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A22876"/>
    <w:multiLevelType w:val="multilevel"/>
    <w:tmpl w:val="E1E0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D75C0C"/>
    <w:multiLevelType w:val="hybridMultilevel"/>
    <w:tmpl w:val="86027BD4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3"/>
  </w:num>
  <w:num w:numId="5">
    <w:abstractNumId w:val="13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11"/>
  </w:num>
  <w:num w:numId="12">
    <w:abstractNumId w:val="1"/>
  </w:num>
  <w:num w:numId="13">
    <w:abstractNumId w:val="6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000C"/>
    <w:rsid w:val="00A50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A5000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5">
    <w:name w:val="Strong"/>
    <w:basedOn w:val="a1"/>
    <w:qFormat/>
    <w:rsid w:val="00A5000C"/>
    <w:rPr>
      <w:rFonts w:cs="Times New Roman"/>
      <w:b/>
    </w:rPr>
  </w:style>
  <w:style w:type="character" w:styleId="a6">
    <w:name w:val="Emphasis"/>
    <w:basedOn w:val="a1"/>
    <w:qFormat/>
    <w:rsid w:val="00A5000C"/>
    <w:rPr>
      <w:rFonts w:cs="Times New Roman"/>
      <w:i/>
    </w:rPr>
  </w:style>
  <w:style w:type="character" w:customStyle="1" w:styleId="a7">
    <w:name w:val="Сноска_"/>
    <w:link w:val="a8"/>
    <w:locked/>
    <w:rsid w:val="00A5000C"/>
    <w:rPr>
      <w:sz w:val="21"/>
      <w:shd w:val="clear" w:color="auto" w:fill="FFFFFF"/>
    </w:rPr>
  </w:style>
  <w:style w:type="character" w:customStyle="1" w:styleId="a9">
    <w:name w:val="Основной текст Знак"/>
    <w:link w:val="aa"/>
    <w:locked/>
    <w:rsid w:val="00A5000C"/>
    <w:rPr>
      <w:sz w:val="27"/>
      <w:shd w:val="clear" w:color="auto" w:fill="FFFFFF"/>
    </w:rPr>
  </w:style>
  <w:style w:type="paragraph" w:customStyle="1" w:styleId="a8">
    <w:name w:val="Сноска"/>
    <w:basedOn w:val="a0"/>
    <w:link w:val="a7"/>
    <w:rsid w:val="00A5000C"/>
    <w:pPr>
      <w:shd w:val="clear" w:color="auto" w:fill="FFFFFF"/>
      <w:spacing w:after="0" w:line="240" w:lineRule="atLeast"/>
    </w:pPr>
    <w:rPr>
      <w:sz w:val="21"/>
    </w:rPr>
  </w:style>
  <w:style w:type="paragraph" w:styleId="aa">
    <w:name w:val="Body Text"/>
    <w:basedOn w:val="a0"/>
    <w:link w:val="a9"/>
    <w:rsid w:val="00A5000C"/>
    <w:pPr>
      <w:shd w:val="clear" w:color="auto" w:fill="FFFFFF"/>
      <w:spacing w:before="660" w:after="0" w:line="480" w:lineRule="exact"/>
      <w:jc w:val="both"/>
    </w:pPr>
    <w:rPr>
      <w:sz w:val="27"/>
    </w:rPr>
  </w:style>
  <w:style w:type="character" w:customStyle="1" w:styleId="12">
    <w:name w:val="Основной текст Знак1"/>
    <w:basedOn w:val="a1"/>
    <w:link w:val="aa"/>
    <w:uiPriority w:val="99"/>
    <w:semiHidden/>
    <w:rsid w:val="00A5000C"/>
  </w:style>
  <w:style w:type="paragraph" w:customStyle="1" w:styleId="1">
    <w:name w:val="Стиль приложения 1."/>
    <w:basedOn w:val="a0"/>
    <w:rsid w:val="00A5000C"/>
    <w:pPr>
      <w:numPr>
        <w:numId w:val="15"/>
      </w:numPr>
      <w:spacing w:after="0" w:line="240" w:lineRule="auto"/>
      <w:jc w:val="center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11">
    <w:name w:val="Стиль приложения 1.1."/>
    <w:basedOn w:val="a0"/>
    <w:rsid w:val="00A5000C"/>
    <w:pPr>
      <w:numPr>
        <w:ilvl w:val="1"/>
        <w:numId w:val="15"/>
      </w:numPr>
      <w:spacing w:after="0" w:line="240" w:lineRule="auto"/>
      <w:jc w:val="both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111">
    <w:name w:val="Стиль приложения 1.1.1."/>
    <w:basedOn w:val="a0"/>
    <w:rsid w:val="00A5000C"/>
    <w:pPr>
      <w:numPr>
        <w:ilvl w:val="2"/>
        <w:numId w:val="15"/>
      </w:numPr>
      <w:spacing w:after="0" w:line="240" w:lineRule="auto"/>
      <w:jc w:val="both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1111">
    <w:name w:val="Стиль приложения 1.1.1.1."/>
    <w:basedOn w:val="a0"/>
    <w:rsid w:val="00A5000C"/>
    <w:pPr>
      <w:numPr>
        <w:ilvl w:val="3"/>
        <w:numId w:val="15"/>
      </w:numPr>
      <w:spacing w:after="0" w:line="240" w:lineRule="auto"/>
      <w:jc w:val="both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10">
    <w:name w:val="Стиль приложения_1)"/>
    <w:basedOn w:val="a0"/>
    <w:rsid w:val="00A5000C"/>
    <w:pPr>
      <w:numPr>
        <w:ilvl w:val="4"/>
        <w:numId w:val="15"/>
      </w:numPr>
      <w:spacing w:after="0" w:line="240" w:lineRule="auto"/>
      <w:jc w:val="both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a">
    <w:name w:val="Стиль приложения_а)"/>
    <w:basedOn w:val="a0"/>
    <w:rsid w:val="00A5000C"/>
    <w:pPr>
      <w:numPr>
        <w:ilvl w:val="5"/>
        <w:numId w:val="15"/>
      </w:numPr>
      <w:spacing w:after="0" w:line="240" w:lineRule="auto"/>
      <w:jc w:val="both"/>
    </w:pPr>
    <w:rPr>
      <w:rFonts w:ascii="Times New Roman" w:eastAsia="Calibri" w:hAnsi="Times New Roman" w:cs="Times New Roman"/>
      <w:sz w:val="26"/>
      <w:szCs w:val="20"/>
    </w:rPr>
  </w:style>
  <w:style w:type="paragraph" w:styleId="ab">
    <w:name w:val="No Spacing"/>
    <w:uiPriority w:val="1"/>
    <w:qFormat/>
    <w:rsid w:val="00A500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c">
    <w:name w:val="List Paragraph"/>
    <w:basedOn w:val="a0"/>
    <w:uiPriority w:val="34"/>
    <w:qFormat/>
    <w:rsid w:val="00A50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2568</Words>
  <Characters>14640</Characters>
  <Application>Microsoft Office Word</Application>
  <DocSecurity>0</DocSecurity>
  <Lines>122</Lines>
  <Paragraphs>34</Paragraphs>
  <ScaleCrop>false</ScaleCrop>
  <Company>Reanimator Extreme Edition</Company>
  <LinksUpToDate>false</LinksUpToDate>
  <CharactersWithSpaces>17174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2020-10-18T10:51:00Z</cp:lastPrinted>
  <dcterms:created xsi:type="dcterms:W3CDTF">2020-10-18T10:45:00Z</dcterms:created>
  <dcterms:modified xsi:type="dcterms:W3CDTF">2020-10-18T10:51:00Z</dcterms:modified>
</cp:coreProperties>
</file>