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61" w:rsidRPr="0035299D" w:rsidRDefault="00724261" w:rsidP="00724261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99D">
        <w:rPr>
          <w:rFonts w:ascii="Times New Roman" w:hAnsi="Times New Roman" w:cs="Times New Roman"/>
          <w:b/>
          <w:sz w:val="28"/>
          <w:szCs w:val="28"/>
        </w:rPr>
        <w:t>Независимая оценка качества образования</w:t>
      </w:r>
    </w:p>
    <w:p w:rsidR="00724261" w:rsidRDefault="00724261" w:rsidP="00724261">
      <w:pPr>
        <w:ind w:left="142"/>
      </w:pPr>
      <w:proofErr w:type="spellStart"/>
      <w:r>
        <w:t>noko</w:t>
      </w:r>
      <w:proofErr w:type="spellEnd"/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В настоящее время в российском дошкольном образовании существуют государственные процедуры оценки качества и условий образовательного процесса. К ним относятся лицензирование, аттестация педагогических и руководящих работников, мониторинговые исследования оценки качества на уровне Российской Федерации, информационная открытость дошкольного образования и другие.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Независимая оценка качества образования (НОКО) - оценочная процедура, которая осуществляется в отношении деятельности образовательных организаций и реализуемых ими образовательных программ в целях определения соответствия предоставляемого образования.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Независимая система оценки качества работы организации, оказывающей образовательные услуги, формируется в целях: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повышения качества и доступности образовательных услуг для населения;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улучшения информированности потребителей о качестве работы организации, оказывающей образовательные услуги;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стимулирования повышения качества работы организации.</w:t>
      </w:r>
    </w:p>
    <w:p w:rsidR="00724261" w:rsidRDefault="00724261" w:rsidP="00724261"/>
    <w:p w:rsidR="0035299D" w:rsidRDefault="0035299D" w:rsidP="00724261"/>
    <w:p w:rsidR="0035299D" w:rsidRDefault="0035299D" w:rsidP="00724261"/>
    <w:p w:rsidR="0035299D" w:rsidRDefault="0035299D" w:rsidP="00724261"/>
    <w:p w:rsidR="0035299D" w:rsidRDefault="0035299D" w:rsidP="00724261"/>
    <w:p w:rsidR="0035299D" w:rsidRDefault="0035299D" w:rsidP="00724261"/>
    <w:p w:rsidR="0035299D" w:rsidRDefault="0035299D" w:rsidP="00724261"/>
    <w:p w:rsidR="0035299D" w:rsidRDefault="0035299D" w:rsidP="00724261"/>
    <w:p w:rsidR="0035299D" w:rsidRDefault="0035299D" w:rsidP="00724261"/>
    <w:p w:rsidR="0035299D" w:rsidRDefault="0035299D" w:rsidP="00724261"/>
    <w:p w:rsidR="0035299D" w:rsidRDefault="0035299D" w:rsidP="00724261"/>
    <w:p w:rsidR="0035299D" w:rsidRDefault="0035299D" w:rsidP="00724261"/>
    <w:p w:rsidR="0035299D" w:rsidRDefault="0035299D" w:rsidP="00724261"/>
    <w:p w:rsidR="0035299D" w:rsidRDefault="0035299D" w:rsidP="00724261"/>
    <w:p w:rsidR="0035299D" w:rsidRDefault="0035299D" w:rsidP="00724261"/>
    <w:p w:rsidR="0035299D" w:rsidRDefault="0035299D" w:rsidP="00724261"/>
    <w:p w:rsidR="0035299D" w:rsidRDefault="0035299D" w:rsidP="00724261"/>
    <w:p w:rsidR="0035299D" w:rsidRDefault="0035299D" w:rsidP="00724261"/>
    <w:p w:rsidR="0035299D" w:rsidRDefault="0035299D" w:rsidP="00724261"/>
    <w:p w:rsidR="0035299D" w:rsidRDefault="0035299D" w:rsidP="00724261"/>
    <w:p w:rsidR="0035299D" w:rsidRDefault="0035299D" w:rsidP="00724261"/>
    <w:p w:rsidR="00724261" w:rsidRPr="00C23869" w:rsidRDefault="00724261" w:rsidP="00C23869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261">
        <w:rPr>
          <w:rFonts w:ascii="Times New Roman" w:hAnsi="Times New Roman" w:cs="Times New Roman"/>
          <w:b/>
          <w:sz w:val="28"/>
          <w:szCs w:val="28"/>
        </w:rPr>
        <w:lastRenderedPageBreak/>
        <w:t>Нормативно-правовые документы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Постановление Правительства РФ от 30.03.2013 № 286</w:t>
      </w:r>
    </w:p>
    <w:p w:rsidR="00724261" w:rsidRPr="00C23869" w:rsidRDefault="00724261" w:rsidP="00C23869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 xml:space="preserve">"О формировании независимой системы оценки качества работы организаций, оказывающих социальные услуги" (вместе с "Правилами </w:t>
      </w:r>
      <w:proofErr w:type="gramStart"/>
      <w:r w:rsidRPr="00C23869">
        <w:rPr>
          <w:rFonts w:ascii="Times New Roman" w:hAnsi="Times New Roman" w:cs="Times New Roman"/>
          <w:sz w:val="24"/>
          <w:szCs w:val="24"/>
        </w:rPr>
        <w:t>формирования независимой системы оценки качества работы</w:t>
      </w:r>
      <w:proofErr w:type="gramEnd"/>
      <w:r w:rsidRPr="00C23869">
        <w:rPr>
          <w:rFonts w:ascii="Times New Roman" w:hAnsi="Times New Roman" w:cs="Times New Roman"/>
          <w:sz w:val="24"/>
          <w:szCs w:val="24"/>
        </w:rPr>
        <w:t xml:space="preserve"> организаций, оказывающих социальные услуги")</w:t>
      </w:r>
    </w:p>
    <w:p w:rsidR="00C23869" w:rsidRDefault="00C23869" w:rsidP="00724261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Распоряжение Правительства РФ от 30.03.2013 № 487-р</w:t>
      </w:r>
    </w:p>
    <w:p w:rsidR="00724261" w:rsidRPr="00C23869" w:rsidRDefault="00724261" w:rsidP="00C23869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"Об утверждении плана мероприятий по формированию независимой системы оценки качества работы организаций, оказывающих социальные услуги, на 2013-2015 годы"</w:t>
      </w:r>
    </w:p>
    <w:p w:rsidR="00C23869" w:rsidRDefault="00C23869" w:rsidP="00724261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Федеральный закон от 21.07.2014 № 256-ФЗ</w:t>
      </w:r>
    </w:p>
    <w:p w:rsidR="00C23869" w:rsidRDefault="00724261" w:rsidP="0035299D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 xml:space="preserve">"О внесении изменений в отдельные законодательные акты Российской Федерации по вопросам </w:t>
      </w:r>
      <w:proofErr w:type="gramStart"/>
      <w:r w:rsidRPr="00C23869">
        <w:rPr>
          <w:rFonts w:ascii="Times New Roman" w:hAnsi="Times New Roman" w:cs="Times New Roman"/>
          <w:sz w:val="24"/>
          <w:szCs w:val="24"/>
        </w:rPr>
        <w:t>проведения независимой оценки качества оказания услуг</w:t>
      </w:r>
      <w:proofErr w:type="gramEnd"/>
      <w:r w:rsidRPr="00C23869">
        <w:rPr>
          <w:rFonts w:ascii="Times New Roman" w:hAnsi="Times New Roman" w:cs="Times New Roman"/>
          <w:sz w:val="24"/>
          <w:szCs w:val="24"/>
        </w:rPr>
        <w:t xml:space="preserve"> организациями в сфере культуры, социального обслуживания, охраны здоровья и образования"</w:t>
      </w:r>
    </w:p>
    <w:p w:rsidR="0035299D" w:rsidRDefault="0035299D" w:rsidP="0035299D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724261" w:rsidRPr="00C23869" w:rsidRDefault="00724261" w:rsidP="00C23869">
      <w:pPr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Федеральный закон от 29.12.2012 № 273-ФЗ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"Об образовании в Российской Федерации"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Статья 95.2. Независимая оценка качества образовательной деятельности организаций (введена Федеральным законом от 21.07.2014 № 256-ФЗ)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05.12.2014 № 1547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"Об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деятельность"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Письмо Минтруда России от 26.09.2014 № 11-3/10/П-5546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 xml:space="preserve">"О направлении рекомендуемого перечня мероприятий по организации проведения в субъекте Российской </w:t>
      </w:r>
      <w:proofErr w:type="gramStart"/>
      <w:r w:rsidRPr="00C23869">
        <w:rPr>
          <w:rFonts w:ascii="Times New Roman" w:hAnsi="Times New Roman" w:cs="Times New Roman"/>
          <w:sz w:val="24"/>
          <w:szCs w:val="24"/>
        </w:rPr>
        <w:t>Федерации независимой оценки качества оказания услуг</w:t>
      </w:r>
      <w:proofErr w:type="gramEnd"/>
      <w:r w:rsidRPr="00C23869">
        <w:rPr>
          <w:rFonts w:ascii="Times New Roman" w:hAnsi="Times New Roman" w:cs="Times New Roman"/>
          <w:sz w:val="24"/>
          <w:szCs w:val="24"/>
        </w:rPr>
        <w:t xml:space="preserve"> организациями в сфере культуры, социального обслуживания, охраны здоровья и образования"</w:t>
      </w:r>
    </w:p>
    <w:p w:rsidR="00724261" w:rsidRDefault="00724261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35299D" w:rsidRDefault="0035299D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35299D" w:rsidRDefault="0035299D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35299D" w:rsidRDefault="0035299D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35299D" w:rsidRDefault="0035299D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35299D" w:rsidRDefault="0035299D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35299D" w:rsidRDefault="0035299D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35299D" w:rsidRPr="00724261" w:rsidRDefault="0035299D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724261" w:rsidRPr="00C23869" w:rsidRDefault="00724261" w:rsidP="00724261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C23869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рекомендации по расчету показателей</w:t>
      </w:r>
    </w:p>
    <w:p w:rsidR="00724261" w:rsidRPr="00C23869" w:rsidRDefault="00724261" w:rsidP="00C23869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независимой оценки качества образовательной деятельности организаций, осуществляющих образовательную деятельность (утв. Министерством образования и науки РФ от 15.09.2016 № АП-87/02вн)</w:t>
      </w:r>
    </w:p>
    <w:p w:rsidR="00724261" w:rsidRPr="00C23869" w:rsidRDefault="00724261" w:rsidP="00C23869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Методические рекомендации по проведениюнезависимой оценки качества образовательной деятельности организаций, осуществляющих образовательную деятельность от 01.04.2015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Методика независимой оценки качества работыгосударственных (муниципальных) учреждений, оказывающих социальные услуги в сферах образования, культуры, физической культуры и спорта, здравоохранения и социального обслуживания населения (2014 год)</w:t>
      </w:r>
    </w:p>
    <w:p w:rsidR="00724261" w:rsidRPr="00724261" w:rsidRDefault="00724261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724261" w:rsidRPr="00C23869" w:rsidRDefault="00724261" w:rsidP="00C23869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Приказ Управления образования "О независимой оценке качества деятельности муниципальных образовательных учреждений, реализующих основные общеобразовательные программы дошкольного образования"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C23869" w:rsidRDefault="00C23869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C23869" w:rsidRDefault="00C23869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C23869" w:rsidRDefault="00C23869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C23869" w:rsidRDefault="00C23869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C23869" w:rsidRDefault="00C23869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C23869" w:rsidRDefault="00C23869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C23869" w:rsidRDefault="00C23869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C23869" w:rsidRDefault="00C23869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C23869" w:rsidRDefault="00C23869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C23869" w:rsidRDefault="00C23869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35299D" w:rsidRDefault="0035299D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35299D" w:rsidRDefault="0035299D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35299D" w:rsidRDefault="0035299D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35299D" w:rsidRDefault="0035299D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35299D" w:rsidRDefault="0035299D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35299D" w:rsidRDefault="0035299D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35299D" w:rsidRDefault="0035299D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35299D" w:rsidRDefault="0035299D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C23869" w:rsidRDefault="00C23869" w:rsidP="00C23869">
      <w:pPr>
        <w:rPr>
          <w:rFonts w:ascii="Times New Roman" w:hAnsi="Times New Roman" w:cs="Times New Roman"/>
          <w:sz w:val="28"/>
          <w:szCs w:val="28"/>
        </w:rPr>
      </w:pPr>
    </w:p>
    <w:p w:rsidR="00C23869" w:rsidRPr="00724261" w:rsidRDefault="00C23869" w:rsidP="00C23869">
      <w:pPr>
        <w:rPr>
          <w:rFonts w:ascii="Times New Roman" w:hAnsi="Times New Roman" w:cs="Times New Roman"/>
          <w:sz w:val="28"/>
          <w:szCs w:val="28"/>
        </w:rPr>
      </w:pPr>
    </w:p>
    <w:p w:rsidR="00724261" w:rsidRPr="00C23869" w:rsidRDefault="00724261" w:rsidP="00724261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C23869">
        <w:rPr>
          <w:rFonts w:ascii="Times New Roman" w:hAnsi="Times New Roman" w:cs="Times New Roman"/>
          <w:b/>
          <w:sz w:val="28"/>
          <w:szCs w:val="28"/>
        </w:rPr>
        <w:lastRenderedPageBreak/>
        <w:t>ПРАВИТЕЛЬСТВО РОССИЙСКОЙ ФЕДЕРАЦИИ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C2386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C23869">
        <w:rPr>
          <w:rFonts w:ascii="Times New Roman" w:hAnsi="Times New Roman" w:cs="Times New Roman"/>
          <w:b/>
          <w:sz w:val="28"/>
          <w:szCs w:val="28"/>
        </w:rPr>
        <w:t>от 30 марта 2013 г. N 286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C23869">
        <w:rPr>
          <w:rFonts w:ascii="Times New Roman" w:hAnsi="Times New Roman" w:cs="Times New Roman"/>
          <w:b/>
          <w:sz w:val="28"/>
          <w:szCs w:val="28"/>
        </w:rPr>
        <w:t>О ФОРМИРОВАНИИ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C23869">
        <w:rPr>
          <w:rFonts w:ascii="Times New Roman" w:hAnsi="Times New Roman" w:cs="Times New Roman"/>
          <w:b/>
          <w:sz w:val="28"/>
          <w:szCs w:val="28"/>
        </w:rPr>
        <w:t>НЕЗАВИСИМОЙ СИСТЕМЫ ОЦЕНКИ КАЧЕСТВА РАБОТЫ ОРГАНИЗАЦИЙ,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3869">
        <w:rPr>
          <w:rFonts w:ascii="Times New Roman" w:hAnsi="Times New Roman" w:cs="Times New Roman"/>
          <w:b/>
          <w:sz w:val="28"/>
          <w:szCs w:val="28"/>
        </w:rPr>
        <w:t>ОКАЗЫВАЮЩИХ</w:t>
      </w:r>
      <w:proofErr w:type="gramEnd"/>
      <w:r w:rsidRPr="00C23869">
        <w:rPr>
          <w:rFonts w:ascii="Times New Roman" w:hAnsi="Times New Roman" w:cs="Times New Roman"/>
          <w:b/>
          <w:sz w:val="28"/>
          <w:szCs w:val="28"/>
        </w:rPr>
        <w:t xml:space="preserve"> СОЦИАЛЬНЫЕ УСЛУГИ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В целях реализации подпункта "к" пункта 1 Указа Президента Российской Федерации от 7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мая 2012 г. N 597 "О мероприятиях по реализации государственной социальной политики"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1. Утвердить прилагаемые Правила формирования независимой системы оценки качества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работы организаций, оказывающих социальные услуги.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2. Рекомендовать высшим исполнительным органам государственной власти субъектов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Российской Федерации и органам местного самоуправления при формировании независимой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системы оценки качества работы организаций, оказывающих социальные услуги,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руководствоваться Правилами, утвержденными настоящим постановлением.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3. Установить, что финансирование мероприятий по формированию независимой системы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оценки качества работы организаций, оказывающих социальные услуги, осуществляется за счет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средств соответствующих бюджетов бюджетной системы Российской Федерации.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4. Установить, что реализация настоящего постановления осуществляется Министерством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труда и социальной защиты Российской Федерации, Министерством образования и науки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Российской Федерации, Министерством культуры Российской Федерации, Министерством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 xml:space="preserve">здравоохранения Российской Федерации и Министерством спорта Российской Федерации </w:t>
      </w:r>
      <w:proofErr w:type="gramStart"/>
      <w:r w:rsidRPr="00C2386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C23869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C23869">
        <w:rPr>
          <w:rFonts w:ascii="Times New Roman" w:hAnsi="Times New Roman" w:cs="Times New Roman"/>
          <w:sz w:val="24"/>
          <w:szCs w:val="24"/>
        </w:rPr>
        <w:t xml:space="preserve"> установленной Правительством Российской Федерации предельной численности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работников указанных федеральных органов исполнительной власти и бюджетных ассигнований,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C23869">
        <w:rPr>
          <w:rFonts w:ascii="Times New Roman" w:hAnsi="Times New Roman" w:cs="Times New Roman"/>
          <w:sz w:val="24"/>
          <w:szCs w:val="24"/>
        </w:rPr>
        <w:t>предусматриваемых</w:t>
      </w:r>
      <w:proofErr w:type="gramEnd"/>
      <w:r w:rsidRPr="00C23869">
        <w:rPr>
          <w:rFonts w:ascii="Times New Roman" w:hAnsi="Times New Roman" w:cs="Times New Roman"/>
          <w:sz w:val="24"/>
          <w:szCs w:val="24"/>
        </w:rPr>
        <w:t xml:space="preserve"> этим органам в федеральном бюджете на руководство и управление в сфере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установленных функций.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24261" w:rsidRPr="00724261" w:rsidRDefault="00C23869" w:rsidP="00724261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724261" w:rsidRPr="00724261">
        <w:rPr>
          <w:rFonts w:ascii="Times New Roman" w:hAnsi="Times New Roman" w:cs="Times New Roman"/>
          <w:sz w:val="28"/>
          <w:szCs w:val="28"/>
        </w:rPr>
        <w:t>Д.МЕДВЕДЕВ</w:t>
      </w:r>
    </w:p>
    <w:p w:rsidR="00724261" w:rsidRPr="00724261" w:rsidRDefault="00724261" w:rsidP="00724261">
      <w:pPr>
        <w:ind w:left="142"/>
        <w:rPr>
          <w:rFonts w:ascii="Times New Roman" w:hAnsi="Times New Roman" w:cs="Times New Roman"/>
          <w:sz w:val="28"/>
          <w:szCs w:val="28"/>
        </w:rPr>
      </w:pPr>
      <w:r w:rsidRPr="00724261">
        <w:rPr>
          <w:rFonts w:ascii="Times New Roman" w:hAnsi="Times New Roman" w:cs="Times New Roman"/>
          <w:sz w:val="28"/>
          <w:szCs w:val="28"/>
        </w:rPr>
        <w:t>Утверждены</w:t>
      </w:r>
    </w:p>
    <w:p w:rsidR="00724261" w:rsidRPr="00724261" w:rsidRDefault="00724261" w:rsidP="00724261">
      <w:pPr>
        <w:ind w:left="142"/>
        <w:rPr>
          <w:rFonts w:ascii="Times New Roman" w:hAnsi="Times New Roman" w:cs="Times New Roman"/>
          <w:sz w:val="28"/>
          <w:szCs w:val="28"/>
        </w:rPr>
      </w:pPr>
      <w:r w:rsidRPr="00724261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724261" w:rsidRPr="00724261" w:rsidRDefault="00724261" w:rsidP="00724261">
      <w:pPr>
        <w:ind w:left="142"/>
        <w:rPr>
          <w:rFonts w:ascii="Times New Roman" w:hAnsi="Times New Roman" w:cs="Times New Roman"/>
          <w:sz w:val="28"/>
          <w:szCs w:val="28"/>
        </w:rPr>
      </w:pPr>
      <w:r w:rsidRPr="0072426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724261" w:rsidRPr="00724261" w:rsidRDefault="00724261" w:rsidP="00724261">
      <w:pPr>
        <w:ind w:left="142"/>
        <w:rPr>
          <w:rFonts w:ascii="Times New Roman" w:hAnsi="Times New Roman" w:cs="Times New Roman"/>
          <w:sz w:val="28"/>
          <w:szCs w:val="28"/>
        </w:rPr>
      </w:pPr>
      <w:r w:rsidRPr="00724261">
        <w:rPr>
          <w:rFonts w:ascii="Times New Roman" w:hAnsi="Times New Roman" w:cs="Times New Roman"/>
          <w:sz w:val="28"/>
          <w:szCs w:val="28"/>
        </w:rPr>
        <w:lastRenderedPageBreak/>
        <w:t>от 30 марта 2013 г. N 286</w:t>
      </w:r>
    </w:p>
    <w:p w:rsidR="00724261" w:rsidRPr="00724261" w:rsidRDefault="00724261" w:rsidP="00724261">
      <w:pPr>
        <w:ind w:left="142"/>
        <w:rPr>
          <w:rFonts w:ascii="Times New Roman" w:hAnsi="Times New Roman" w:cs="Times New Roman"/>
          <w:sz w:val="28"/>
          <w:szCs w:val="28"/>
        </w:rPr>
      </w:pPr>
      <w:r w:rsidRPr="00724261">
        <w:rPr>
          <w:rFonts w:ascii="Times New Roman" w:hAnsi="Times New Roman" w:cs="Times New Roman"/>
          <w:sz w:val="28"/>
          <w:szCs w:val="28"/>
        </w:rPr>
        <w:t>ПРАВИЛА</w:t>
      </w:r>
    </w:p>
    <w:p w:rsidR="00724261" w:rsidRPr="00724261" w:rsidRDefault="00724261" w:rsidP="00724261">
      <w:pPr>
        <w:ind w:left="142"/>
        <w:rPr>
          <w:rFonts w:ascii="Times New Roman" w:hAnsi="Times New Roman" w:cs="Times New Roman"/>
          <w:sz w:val="28"/>
          <w:szCs w:val="28"/>
        </w:rPr>
      </w:pPr>
      <w:r w:rsidRPr="00724261">
        <w:rPr>
          <w:rFonts w:ascii="Times New Roman" w:hAnsi="Times New Roman" w:cs="Times New Roman"/>
          <w:sz w:val="28"/>
          <w:szCs w:val="28"/>
        </w:rPr>
        <w:t>ФОРМИРОВАНИЯ НЕЗАВИСИМОЙ СИСТЕМЫ ОЦЕНКИ КАЧЕСТВА РАБОТЫ</w:t>
      </w:r>
    </w:p>
    <w:p w:rsidR="00724261" w:rsidRPr="00724261" w:rsidRDefault="00724261" w:rsidP="00724261">
      <w:pPr>
        <w:ind w:left="142"/>
        <w:rPr>
          <w:rFonts w:ascii="Times New Roman" w:hAnsi="Times New Roman" w:cs="Times New Roman"/>
          <w:sz w:val="28"/>
          <w:szCs w:val="28"/>
        </w:rPr>
      </w:pPr>
      <w:r w:rsidRPr="00724261">
        <w:rPr>
          <w:rFonts w:ascii="Times New Roman" w:hAnsi="Times New Roman" w:cs="Times New Roman"/>
          <w:sz w:val="28"/>
          <w:szCs w:val="28"/>
        </w:rPr>
        <w:t>ОРГАНИЗАЦИЙ, ОКАЗЫВАЮЩИХ СОЦИАЛЬНЫЕ УСЛУГИ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23869">
        <w:rPr>
          <w:rFonts w:ascii="Times New Roman" w:hAnsi="Times New Roman" w:cs="Times New Roman"/>
          <w:sz w:val="24"/>
          <w:szCs w:val="24"/>
        </w:rPr>
        <w:t>Настоящие Правила определяют порядок формирования независимой системы оценкикачества работы организаций, оказывающих социальные услуги, осуществляемой с участием и наоснове мнения общественных организаций, профессиональных сообществ, средств массовойинформации, специализированных рейтинговых агентств и иных экспертов (далее – общественноемнение) в целях повышения качества работы этих организаций.</w:t>
      </w:r>
      <w:proofErr w:type="gramEnd"/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2. Для целей настоящих Правил под организациями, оказывающими социальные услуги</w:t>
      </w:r>
      <w:proofErr w:type="gramStart"/>
      <w:r w:rsidRPr="00C23869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C23869">
        <w:rPr>
          <w:rFonts w:ascii="Times New Roman" w:hAnsi="Times New Roman" w:cs="Times New Roman"/>
          <w:sz w:val="24"/>
          <w:szCs w:val="24"/>
        </w:rPr>
        <w:t>онимаются государственные (муниципальные) учреждения, оказывающие услуги населению всферах образования, культуры, физической культуры и спорта, здравоохранения и социальногообслуживания (далее - организации).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3. Независимая система оценки качества работы организаций включает в себя: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а) обеспечение полной, актуальной и достоверной информацией о порядке предоставленияорганизацией социальных услуг, в том числе в электронной форме;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 xml:space="preserve">б) формирование </w:t>
      </w:r>
      <w:proofErr w:type="gramStart"/>
      <w:r w:rsidRPr="00C23869">
        <w:rPr>
          <w:rFonts w:ascii="Times New Roman" w:hAnsi="Times New Roman" w:cs="Times New Roman"/>
          <w:sz w:val="24"/>
          <w:szCs w:val="24"/>
        </w:rPr>
        <w:t>результатов оценки качества работы организаций</w:t>
      </w:r>
      <w:proofErr w:type="gramEnd"/>
      <w:r w:rsidRPr="00C23869">
        <w:rPr>
          <w:rFonts w:ascii="Times New Roman" w:hAnsi="Times New Roman" w:cs="Times New Roman"/>
          <w:sz w:val="24"/>
          <w:szCs w:val="24"/>
        </w:rPr>
        <w:t xml:space="preserve"> и рейтингов ихдеятельности.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4. В целях обеспечения открытости и доступности информации о деятельности организацийорганы государственной власти (государственные органы) и органы местного самоуправления</w:t>
      </w:r>
      <w:proofErr w:type="gramStart"/>
      <w:r w:rsidRPr="00C23869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C23869">
        <w:rPr>
          <w:rFonts w:ascii="Times New Roman" w:hAnsi="Times New Roman" w:cs="Times New Roman"/>
          <w:sz w:val="24"/>
          <w:szCs w:val="24"/>
        </w:rPr>
        <w:t>существляющие функции и полномочия учредителя организаций (далее - органы,осуществляющие функции и полномочия учредителя), осуществляют контроль за выполнениеморганизациями установленных законодательством Российской Федерации требований обобеспечении открытости и доступности необходимых документов, а также сведений онормативных правовых актах, устанавливающих цены (тарифы) на услуги либо порядок ихустановления, если возможность взимания платы за услугу в рамках государственног</w:t>
      </w:r>
      <w:proofErr w:type="gramStart"/>
      <w:r w:rsidRPr="00C23869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C23869">
        <w:rPr>
          <w:rFonts w:ascii="Times New Roman" w:hAnsi="Times New Roman" w:cs="Times New Roman"/>
          <w:sz w:val="24"/>
          <w:szCs w:val="24"/>
        </w:rPr>
        <w:t>муниципального) задания установлена федеральными законами.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5. В целях обеспечения проведения оценки качества работы организаций органы</w:t>
      </w:r>
      <w:proofErr w:type="gramStart"/>
      <w:r w:rsidRPr="00C23869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C23869">
        <w:rPr>
          <w:rFonts w:ascii="Times New Roman" w:hAnsi="Times New Roman" w:cs="Times New Roman"/>
          <w:sz w:val="24"/>
          <w:szCs w:val="24"/>
        </w:rPr>
        <w:t>существляющие функции и полномочия их учредителя: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а) осуществляют изучение общественного мнения, результатов оценки качества работыорганизаций и рейтингов их деятельности, полученных от общественных организаций</w:t>
      </w:r>
      <w:proofErr w:type="gramStart"/>
      <w:r w:rsidRPr="00C23869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C23869">
        <w:rPr>
          <w:rFonts w:ascii="Times New Roman" w:hAnsi="Times New Roman" w:cs="Times New Roman"/>
          <w:sz w:val="24"/>
          <w:szCs w:val="24"/>
        </w:rPr>
        <w:t>рофессиональных сообществ, средств массовой информации, специализированных рейтинговыхагентств и иных экспертов;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б) образовывают общественные советы в порядке, предусмотренном законодательствомРоссийской Федерации, законодательством субъектов Российской Федерации и муниципальныминормативными правовыми актами соответственно. При формировании состава общественныхсоветов следует обеспечить отсутствие конфликта интересов. Общественные советы вправе: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формировать перечень организаций для проведения оценки качества их работы на основе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изучения результатов общественного мнения;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определять критерии эффективности работы организаций, которые характеризуют: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открытость и доступность информации об организации;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 xml:space="preserve">комфортность условий и доступность получения услуг, в том числе для граждан </w:t>
      </w:r>
      <w:proofErr w:type="gramStart"/>
      <w:r w:rsidRPr="00C23869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lastRenderedPageBreak/>
        <w:t>ограниченными возможностями здоровья;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время ожидания в очереди при получении услуги;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доброжелательность, вежливость и компетентность работников организации;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долю получателей услуг, удовлетворенных качеством обслуживания в организации;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 xml:space="preserve">устанавливать порядок оценки качества работы организации на основании </w:t>
      </w:r>
      <w:proofErr w:type="gramStart"/>
      <w:r w:rsidRPr="00C23869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критериев эффективности работы организаций, в том числе с учетом настоящих Правил;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организовывать работу по выявлению, обобщению и анализу общественного мнения ирейтингов о качестве работы организаций, в том числе сформированных общественнымиорганизациями, профессиональными сообществами и иными экспертами;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направлять в орган, осуществляющий функции и полномочия учредителя: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информацию о результатах оценки качества работы организаций;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 xml:space="preserve">предложения об улучшении качества работы, а также об организации доступа </w:t>
      </w:r>
      <w:proofErr w:type="gramStart"/>
      <w:r w:rsidRPr="00C23869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информации, необходимой для лиц, обратившихся за предоставлением услуг.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6. В целях улучшения качества работы организаций: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а) органы, осуществляющие функции и полномочия учредителя: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направляют организациям предложения об улучшении качества их работы, подготовленныес учетом изучения результатов оценки качества работы организаций и рейтингов их деятельности</w:t>
      </w:r>
      <w:proofErr w:type="gramStart"/>
      <w:r w:rsidRPr="00C23869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C23869">
        <w:rPr>
          <w:rFonts w:ascii="Times New Roman" w:hAnsi="Times New Roman" w:cs="Times New Roman"/>
          <w:sz w:val="24"/>
          <w:szCs w:val="24"/>
        </w:rPr>
        <w:t xml:space="preserve"> также предложений общественных советов;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учитывают информацию о выполнении разработанных организациями планов мероприятийпо улучшению качества работы организаций при оценке эффективности работы их руководителей;</w:t>
      </w:r>
    </w:p>
    <w:p w:rsidR="00724261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б) организации</w:t>
      </w:r>
      <w:proofErr w:type="gramStart"/>
      <w:r w:rsidRPr="00C23869">
        <w:rPr>
          <w:rFonts w:ascii="Times New Roman" w:hAnsi="Times New Roman" w:cs="Times New Roman"/>
          <w:sz w:val="24"/>
          <w:szCs w:val="24"/>
        </w:rPr>
        <w:t>:р</w:t>
      </w:r>
      <w:proofErr w:type="gramEnd"/>
      <w:r w:rsidRPr="00C23869">
        <w:rPr>
          <w:rFonts w:ascii="Times New Roman" w:hAnsi="Times New Roman" w:cs="Times New Roman"/>
          <w:sz w:val="24"/>
          <w:szCs w:val="24"/>
        </w:rPr>
        <w:t>азрабатывают на основе предложений, указанных в абзаце втором подпункта "а"настоящего пункта, план об улучшении качества работы организации и утверждают этот план посогласованию с органами, осуществляющими функции и полномочия их учредителя;</w:t>
      </w:r>
    </w:p>
    <w:p w:rsidR="006F4B2A" w:rsidRPr="00C23869" w:rsidRDefault="00724261" w:rsidP="00724261">
      <w:pPr>
        <w:ind w:left="142"/>
        <w:rPr>
          <w:rFonts w:ascii="Times New Roman" w:hAnsi="Times New Roman" w:cs="Times New Roman"/>
          <w:sz w:val="24"/>
          <w:szCs w:val="24"/>
        </w:rPr>
      </w:pPr>
      <w:r w:rsidRPr="00C23869">
        <w:rPr>
          <w:rFonts w:ascii="Times New Roman" w:hAnsi="Times New Roman" w:cs="Times New Roman"/>
          <w:sz w:val="24"/>
          <w:szCs w:val="24"/>
        </w:rPr>
        <w:t>размещают планы мероприятий по улучшению качества работы организации на своихофициальных сайтах в информационно-телекоммуникационной сети "Интернет" (при наличиисайтов) и обеспечивают их выполнение.</w:t>
      </w:r>
    </w:p>
    <w:p w:rsidR="009C418D" w:rsidRPr="00C23869" w:rsidRDefault="009C418D" w:rsidP="00724261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9C418D" w:rsidRDefault="009C418D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C23869" w:rsidRDefault="00C23869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C23869" w:rsidRDefault="00C23869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C23869" w:rsidRDefault="00C23869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C23869" w:rsidRDefault="00C23869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C23869" w:rsidRDefault="00C23869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35299D" w:rsidRDefault="0035299D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35299D" w:rsidRDefault="0035299D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C23869" w:rsidRDefault="00C23869" w:rsidP="00724261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9C418D" w:rsidRPr="009C418D" w:rsidRDefault="009C418D" w:rsidP="009C418D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9C418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lastRenderedPageBreak/>
        <w:t>Методические рекомендации по расчету показателей независимой оценки качества образовательной деятельности организаций, осуществляющих образовательную деятельность (утв. Министерством образования и науки РФ 15 сентября 2016 г. № АП-87/02вн)</w:t>
      </w:r>
    </w:p>
    <w:p w:rsidR="009C418D" w:rsidRPr="009C418D" w:rsidRDefault="009C418D" w:rsidP="009C418D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 октября 2016</w:t>
      </w:r>
    </w:p>
    <w:p w:rsidR="009C418D" w:rsidRPr="009C418D" w:rsidRDefault="009C418D" w:rsidP="009C418D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0" w:name="0"/>
      <w:bookmarkEnd w:id="0"/>
      <w:r w:rsidRPr="009C41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1. Общие положения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5 статьи 95.2 Федерального закона от 29 декабря 2012 г. № 273-ФЗ «Об образовании в Российской Федерации» (далее - Закон № 273) разработаны и утверждены приказом Минобрнауки России от 5 декабря 2014 г. № 1547 (далее - приказ № 1547) показатели, характеризующие общие критерии независимой оценки качества образовательной деятельности организаций, осуществляющих образовательную деятельность» (далее - НОКО).</w:t>
      </w:r>
      <w:proofErr w:type="gramEnd"/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Методические рекомендации разработаны в целях реализации приказа № 1547 в части порядка расчета показателей НОКО.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Определения, использованные в настоящих Методических рекомендациях: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- метод проведения социологических опросов, при котором общение между интервьюером и респондентом осуществляется в соответствии с разработанной анкетой (может проводиться в электронном виде через сеть «Интернет»);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 - опросный лист, заполняемый респондентом (либо сотрудником организации-оператора на основании ответов респондента) по указанным в нем правилам;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респонденты - лица, принявшие участие в анкетировании;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интервьюер - лицо, осуществляющее сбор информации посредством опроса респондентов;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генеральная совокупность - участники образовательного процесса (обучающиеся, их родители (законные представители));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выборочная совокупность (выборка) - часть отобранных объектов из генеральной совокупности, подлежащих опросу;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репрезентативность - соответствие характеристик выборки характеристикам генеральной совокупности в целом;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 исследования - организации, осуществляющие образовательную деятельность;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исследования - качество образовательной деятельности организаций, осуществляющих образовательную деятельность на основе общедоступной информации в соответствии с общими критериями, установленными Федеральным законом от 29 декабря 2012 г. № 273 «Об образовании в Российской Федерации» (пункт 4 статьи 95.2).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Сбор данных по показателям НОКО осуществляется организациями- операторами методом анкетирования: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сбор, обобщение и анализ информации, полученной в результате обработки отдельных анкет (</w:t>
      </w:r>
      <w:hyperlink r:id="rId5" w:anchor="3000" w:history="1">
        <w:r w:rsidRPr="00C23869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3</w:t>
        </w:r>
      </w:hyperlink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заполненных организациями-операторами по результатам анализа официальных сайтов образовательных организаций, а также другой опубликованной официальной информации</w:t>
      </w:r>
      <w:hyperlink r:id="rId6" w:anchor="111" w:history="1">
        <w:r w:rsidRPr="00C23869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*</w:t>
        </w:r>
      </w:hyperlink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сбор, обобщение и анализ информации, полученной организациями-операторами в результате обработки заполненных респондентами анкет (</w:t>
      </w:r>
      <w:hyperlink r:id="rId7" w:anchor="4000" w:history="1">
        <w:r w:rsidRPr="00C23869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4</w:t>
        </w:r>
      </w:hyperlink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1.4. Информация о результатах НОКО размещается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«Интернет» на сайте bus.gov.ru.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Анализ результатов анкетирования рекомендуется проводить в 2 этапа: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этапе выполняется расчет показателей (промежуточных и итоговых баллов), позволяющих ранжировать организации;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втором этапе проводится анализ полученных значений показателей, по результатам которого осуществляется выделение лучших и худших практик и формирование предложений по устранению выявленных недостатков.</w:t>
      </w:r>
    </w:p>
    <w:p w:rsidR="009C418D" w:rsidRPr="00C23869" w:rsidRDefault="009C418D" w:rsidP="009C418D">
      <w:pPr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2386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2. Методика расчета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приказом № 1547 НОКО проводится по 16 показателям; 11 из 1-й и 2-й групп показателей оцениваются в баллах по шкале от 0 до 10, 5 показателей из 3-й и 4-й групп - как доля (проценты) удовлетворенных качеством образовательной деятельности, соответственно, в пределах значений </w:t>
      </w:r>
      <w:proofErr w:type="gramStart"/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 до 100.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значениям исходных показателей производится расчет интегрального и среднего (нормированного) интегрального показателей, определяющих оценку организации в целом. </w:t>
      </w:r>
      <w:proofErr w:type="gramStart"/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обоих показателей производится по данным анкет, одна из которых (Приложение 3) заполняется работником организации - оператора на основании данных, размещенных на официальном сайте обследуемой образовательной организации либо другой опубликованной официальной информации, вторая (</w:t>
      </w:r>
      <w:hyperlink r:id="rId8" w:anchor="4000" w:history="1">
        <w:r w:rsidRPr="00C23869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4</w:t>
        </w:r>
      </w:hyperlink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собирается организацией-оператором посредством анкетирования участников образовательного процесса, проводимого любым способом (очное либо заочное анкетирование, размещение анкеты в открытом доступе в сети интернет).</w:t>
      </w:r>
      <w:proofErr w:type="gramEnd"/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Интегральный показатель рассчитывается по баллам, значение каждого из которых соответствует определенному варианту ответа в анкете. Соответствие «значение балла - вариант ответа» по всем 16 показателям </w:t>
      </w:r>
      <w:proofErr w:type="gramStart"/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приведены</w:t>
      </w:r>
      <w:proofErr w:type="gramEnd"/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</w:t>
      </w:r>
      <w:hyperlink r:id="rId9" w:anchor="1000" w:history="1">
        <w:r w:rsidRPr="00C23869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Приложении 1</w:t>
        </w:r>
      </w:hyperlink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10" w:anchor="2000" w:history="1">
        <w:r w:rsidRPr="00C23869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Приложении 2</w:t>
        </w:r>
      </w:hyperlink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значению интегрального показателя определяется рейтинг организации внутри региона, по среднему значению интегрального показателя - оценка рейтинга региона среди всех субъектов Российской Федерации.</w:t>
      </w:r>
    </w:p>
    <w:p w:rsidR="009C418D" w:rsidRPr="00C23869" w:rsidRDefault="009C418D" w:rsidP="009C418D">
      <w:pPr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2386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2.1. Расчет интегрального значения показателя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интегрального показателя для каждой организации рассчитывается как сумма значений исходных показателей. В анкете, заполняемой работником организации - оператора, оценивается 11 первых показателей из 1-й и 2-й групп, по данным анкет, размещенных в открытом доступе, оцениваются все 16 показателей (по всем 4-м группам).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интегрального показателя по данным двух видов анкет рассчитывается по следующему алгоритму.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 11 первых показателей для каждой организации оцениваются в баллах в обоих видах анкет.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каждого из 11 показателей сначала усредняется по всем анкетам, размещенных в открытом доступе, по формуле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078230" cy="457200"/>
            <wp:effectExtent l="0" t="0" r="7620" b="0"/>
            <wp:docPr id="5" name="Рисунок 5" descr="http://www.garant.ru/files/1/2/941421/pict25-71393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arant.ru/files/1/2/941421/pict25-7139362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,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(1)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где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89865" cy="189865"/>
            <wp:effectExtent l="0" t="0" r="635" b="635"/>
            <wp:docPr id="6" name="Рисунок 6" descr="http://www.garant.ru/files/1/2/941421/pict26-71393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arant.ru/files/1/2/941421/pict26-7139362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 - значение m-го показателя по данным i-той анкеты, в баллах;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55575" cy="172720"/>
            <wp:effectExtent l="0" t="0" r="0" b="0"/>
            <wp:docPr id="7" name="Рисунок 7" descr="http://www.garant.ru/files/1/2/941421/pict27-71393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arant.ru/files/1/2/941421/pict27-7139362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- количество анкет,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 затем рассчитывается их среднее арифметическое значение между полученным значением по </w:t>
      </w:r>
      <w:hyperlink r:id="rId14" w:anchor="201" w:history="1">
        <w:r w:rsidRPr="00C23869">
          <w:rPr>
            <w:rFonts w:ascii="Times New Roman" w:eastAsia="Times New Roman" w:hAnsi="Times New Roman" w:cs="Times New Roman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формуле (1)</w:t>
        </w:r>
      </w:hyperlink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и значением, выставленным в анкете для организации - оператора, по формуле: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509395" cy="241300"/>
            <wp:effectExtent l="0" t="0" r="0" b="6350"/>
            <wp:docPr id="8" name="Рисунок 8" descr="http://www.garant.ru/files/1/2/941421/pict28-71393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garant.ru/files/1/2/941421/pict28-7139362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,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(2)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где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70840" cy="215900"/>
            <wp:effectExtent l="0" t="0" r="0" b="0"/>
            <wp:docPr id="9" name="Рисунок 9" descr="http://www.garant.ru/files/1/2/941421/pict29-71393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garant.ru/files/1/2/941421/pict29-71393628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- среднее значение m-го показателя качества образовательной деятельности, определенного по совокупности оценок, полученных в результате обработки анкет, заполненных независимыми оценщиками (участниками образовательного процесса), рассчитанное по </w:t>
      </w:r>
      <w:hyperlink r:id="rId17" w:anchor="201" w:history="1">
        <w:r w:rsidRPr="00C23869">
          <w:rPr>
            <w:rFonts w:ascii="Times New Roman" w:eastAsia="Times New Roman" w:hAnsi="Times New Roman" w:cs="Times New Roman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формуле (1)</w:t>
        </w:r>
      </w:hyperlink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в баллах;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70840" cy="215900"/>
            <wp:effectExtent l="0" t="0" r="0" b="0"/>
            <wp:docPr id="10" name="Рисунок 10" descr="http://www.garant.ru/files/1/2/941421/pict30-71393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arant.ru/files/1/2/941421/pict30-71393628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- значение m-го показателя качества образовательной деятельности, определенного по данным анкеты, заполненной работником организации-оператора, в баллах.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Средние значения для 5-ти показателей 3-й и 4-й групп рассчитываются только по данным анкет, размещенным в открытом доступе. В процессе обработки анкет производиться подсчет количества анкет, в которых выбранный вариант ответа соотноситься со значением балла равным или большим 5, значение которого определяет границу между респондентами, которые удовлетворены качеством образовательной деятельности и не удовлетворены. Расчет доли удовлетворенных качеством образовательной деятельности осуществляется по формуле: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681355" cy="189865"/>
            <wp:effectExtent l="0" t="0" r="4445" b="635"/>
            <wp:docPr id="11" name="Рисунок 11" descr="http://www.garant.ru/files/1/2/941421/pict31-71393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garant.ru/files/1/2/941421/pict31-71393628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,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(3)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где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41300" cy="189865"/>
            <wp:effectExtent l="0" t="0" r="6350" b="635"/>
            <wp:docPr id="12" name="Рисунок 12" descr="http://www.garant.ru/files/1/2/941421/pict32-71393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garant.ru/files/1/2/941421/pict32-71393628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- количество анкет, в которых значение m - того показателя равно или больше 5 баллов;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55575" cy="172720"/>
            <wp:effectExtent l="0" t="0" r="0" b="0"/>
            <wp:docPr id="13" name="Рисунок 13" descr="http://www.garant.ru/files/1/2/941421/pict33-71393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garant.ru/files/1/2/941421/pict33-7139362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- общее количество заполненных и обработанных анкет.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Перевод полученной величины доли в баллы осуществляется по формуле: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767715" cy="215900"/>
            <wp:effectExtent l="0" t="0" r="0" b="0"/>
            <wp:docPr id="14" name="Рисунок 14" descr="http://www.garant.ru/files/1/2/941421/pict34-71393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garant.ru/files/1/2/941421/pict34-71393628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,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(4)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После этого производиться расчет итогового значения интегрального показателя качества образовательной деятельности для k-той организации по формуле: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691005" cy="543560"/>
            <wp:effectExtent l="0" t="0" r="0" b="8890"/>
            <wp:docPr id="15" name="Рисунок 15" descr="http://www.garant.ru/files/1/2/941421/pict35-71393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garant.ru/files/1/2/941421/pict35-71393628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,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(5)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где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62585" cy="215900"/>
            <wp:effectExtent l="0" t="0" r="0" b="0"/>
            <wp:docPr id="16" name="Рисунок 16" descr="http://www.garant.ru/files/1/2/941421/pict36-71393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garant.ru/files/1/2/941421/pict36-71393628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и </w:t>
      </w:r>
      <w:r w:rsidRPr="00C23869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19405" cy="215900"/>
            <wp:effectExtent l="0" t="0" r="4445" b="0"/>
            <wp:docPr id="17" name="Рисунок 17" descr="http://www.garant.ru/files/1/2/941421/pict37-71393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garant.ru/files/1/2/941421/pict37-71393628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- значения m-го показателя, рассчитанные по </w:t>
      </w:r>
      <w:hyperlink r:id="rId25" w:anchor="202" w:history="1">
        <w:r w:rsidRPr="00C23869">
          <w:rPr>
            <w:rFonts w:ascii="Times New Roman" w:eastAsia="Times New Roman" w:hAnsi="Times New Roman" w:cs="Times New Roman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формулам (2)</w:t>
        </w:r>
      </w:hyperlink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и </w:t>
      </w:r>
      <w:hyperlink r:id="rId26" w:anchor="204" w:history="1">
        <w:r w:rsidRPr="00C23869">
          <w:rPr>
            <w:rFonts w:ascii="Times New Roman" w:eastAsia="Times New Roman" w:hAnsi="Times New Roman" w:cs="Times New Roman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(4).</w:t>
        </w:r>
      </w:hyperlink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данным значениям интегральных показателей производиться общая оценка качества предоставляемых услуг и формируется рейтинг организаций внутри региона.</w:t>
      </w:r>
    </w:p>
    <w:p w:rsidR="009C418D" w:rsidRPr="00C23869" w:rsidRDefault="009C418D" w:rsidP="009C418D">
      <w:pPr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C2386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2.2. Расчет среднего значения интегрального показателя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данному показателю производиться оценка рейтинга региона. Значение показателя дает усредненную (по всем обследованным образовательным организациям, находящимся на его территории) величину качества предоставляемых услуг.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расчет производится по формуле: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198880" cy="509270"/>
            <wp:effectExtent l="0" t="0" r="1270" b="5080"/>
            <wp:docPr id="18" name="Рисунок 18" descr="http://www.garant.ru/files/1/2/941421/pict38-71393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garant.ru/files/1/2/941421/pict38-71393628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(6)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 - число организаций, обследованных в регионе;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3695" cy="215900"/>
            <wp:effectExtent l="0" t="0" r="8255" b="0"/>
            <wp:docPr id="19" name="Рисунок 19" descr="http://www.garant.ru/files/1/2/941421/pict39-71393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garant.ru/files/1/2/941421/pict39-71393628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среднее (нормированное по числу показателей) значение интегрального показателя k-й организации, рассчитываемое по формуле: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71220" cy="215900"/>
            <wp:effectExtent l="0" t="0" r="5080" b="0"/>
            <wp:docPr id="20" name="Рисунок 20" descr="http://www.garant.ru/files/1/2/941421/pict40-71393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garant.ru/files/1/2/941421/pict40-71393628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(7)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9080" cy="215900"/>
            <wp:effectExtent l="0" t="0" r="7620" b="0"/>
            <wp:docPr id="21" name="Рисунок 21" descr="http://www.garant.ru/files/1/2/941421/pict41-71393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garant.ru/files/1/2/941421/pict41-71393628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значение интегрального показателя k-и организации, определенное по </w:t>
      </w:r>
      <w:hyperlink r:id="rId31" w:anchor="205" w:history="1">
        <w:r w:rsidRPr="00C23869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формуле (5)</w:t>
        </w:r>
      </w:hyperlink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интегрального показателя оценки качества предоставляемых услуг </w:t>
      </w:r>
      <w:r w:rsidRPr="00C2386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9080" cy="215900"/>
            <wp:effectExtent l="0" t="0" r="7620" b="0"/>
            <wp:docPr id="22" name="Рисунок 22" descr="http://www.garant.ru/files/1/2/941421/pict42-71393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garant.ru/files/1/2/941421/pict42-71393628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имеет шкалу оценки в пределах от 0 до 160 баллов и используется для оценки и составления рейтинга организаций, а среднее (нормированное) значение интегрального показателя </w:t>
      </w:r>
      <w:r w:rsidRPr="00C2386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3695" cy="207010"/>
            <wp:effectExtent l="0" t="0" r="8255" b="2540"/>
            <wp:docPr id="23" name="Рисунок 23" descr="http://www.garant.ru/files/1/2/941421/pict43-71393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garant.ru/files/1/2/941421/pict43-71393628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имеет шкалу оценки в пределах от 0 до 10 и используется при составлении рейтинга субъектов Российской Федерации.</w:t>
      </w:r>
    </w:p>
    <w:p w:rsidR="009C418D" w:rsidRPr="00C23869" w:rsidRDefault="0035299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9C418D" w:rsidRPr="0035299D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5299D">
        <w:rPr>
          <w:rFonts w:ascii="Times New Roman" w:eastAsia="Times New Roman" w:hAnsi="Times New Roman" w:cs="Times New Roman"/>
          <w:color w:val="000000"/>
          <w:lang w:eastAsia="ru-RU"/>
        </w:rPr>
        <w:t>* В соответствии с подпунктом 2 пункта 7 статьи 95.2 Закона № 273 организация-оператор осуществляет сбор, обобщение и анализ информации о качестве образовательной деятельности организаций.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8"/>
        <w:gridCol w:w="3458"/>
      </w:tblGrid>
      <w:tr w:rsidR="009C418D" w:rsidRPr="0035299D" w:rsidTr="009C418D">
        <w:tc>
          <w:tcPr>
            <w:tcW w:w="2500" w:type="pct"/>
            <w:hideMark/>
          </w:tcPr>
          <w:p w:rsidR="009C418D" w:rsidRPr="0035299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2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Министра</w:t>
            </w:r>
            <w:r w:rsidRPr="00352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образования и науки</w:t>
            </w:r>
            <w:r w:rsidR="00352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52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 Федерации</w:t>
            </w:r>
          </w:p>
        </w:tc>
        <w:tc>
          <w:tcPr>
            <w:tcW w:w="2500" w:type="pct"/>
            <w:hideMark/>
          </w:tcPr>
          <w:p w:rsidR="009C418D" w:rsidRPr="0035299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2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А.Б. </w:t>
            </w:r>
            <w:proofErr w:type="spellStart"/>
            <w:r w:rsidRPr="003529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Повалко</w:t>
            </w:r>
            <w:proofErr w:type="spellEnd"/>
          </w:p>
        </w:tc>
      </w:tr>
    </w:tbl>
    <w:p w:rsidR="009C418D" w:rsidRPr="0035299D" w:rsidRDefault="009C418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35299D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lastRenderedPageBreak/>
        <w:t>Приложение 1</w:t>
      </w:r>
    </w:p>
    <w:p w:rsidR="009C418D" w:rsidRPr="009C418D" w:rsidRDefault="009C418D" w:rsidP="009C418D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C41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Вопросы и балльная оценка на ответы анкеты № 1</w:t>
      </w:r>
      <w:r w:rsidRPr="009C41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(заполняется организацией-оператором по каждой образовательной организации)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открытости и доступности информации об организациях, осуществляющих образовательную деятельность.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1.1. Полнота и актуальность информации об организации, осуществляющей образовательную деятельность (далее - организация), размещенной на официальном сайте организации в сети «Интернет»: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"/>
        <w:gridCol w:w="7325"/>
        <w:gridCol w:w="2564"/>
      </w:tblGrid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деятельности организации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структуре организации и органах ее управления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документов об организации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реализуемых образовательных программах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финансово-хозяйственной деятельности организации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материально-техническом оснащении образовательного процесса в организации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порядке приема в образовательную организацию, обучения, отчисления, предоставления платных образовательных услуг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418D" w:rsidRPr="009C418D" w:rsidTr="009C418D">
        <w:tc>
          <w:tcPr>
            <w:tcW w:w="0" w:type="auto"/>
            <w:gridSpan w:val="2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C23869" w:rsidRDefault="00C23869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Наличие на официальном сайте организации в сети Интернет сведений о педагогических работниках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"/>
        <w:gridCol w:w="7131"/>
        <w:gridCol w:w="2731"/>
      </w:tblGrid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руководителе организации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контактных данных руководства организации: телефон, электронная почта (далее - контактные данные)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заместителе (-</w:t>
            </w:r>
            <w:proofErr w:type="spellStart"/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proofErr w:type="spellEnd"/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руководителя организации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контактных данных заместителей руководителя организации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перечня педагогического (научно-педагогического) состава организации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ФИО, должности, контактных данных педагогических работников организации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об уровне образования педагогических работников организации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квалификации, ученом звании и степени (при наличии) педагогических работников организации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преподаваемых педагогическим работником организации дисциплинах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gridSpan w:val="2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C23869" w:rsidRDefault="00C23869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</w:t>
      </w: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7816"/>
        <w:gridCol w:w="2141"/>
      </w:tblGrid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взаимодействия участников образовательного процесса с организацией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418D" w:rsidRPr="009C418D" w:rsidTr="009C418D">
        <w:tc>
          <w:tcPr>
            <w:tcW w:w="0" w:type="auto"/>
            <w:gridSpan w:val="3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 (наличие контактных телефонов, указание времени возможного взаимодействия)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 (наличие одного или нескольких электронных адресов)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электронных сервисов (электронная форма для обращений участников образовательного процесса)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</w:t>
            </w:r>
            <w:proofErr w:type="spellStart"/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on-line</w:t>
            </w:r>
            <w:proofErr w:type="spellEnd"/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взаимодействия с руководителями и педагогическими работниками образовательной организации)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418D" w:rsidRPr="009C418D" w:rsidTr="009C418D">
        <w:tc>
          <w:tcPr>
            <w:tcW w:w="0" w:type="auto"/>
            <w:gridSpan w:val="2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C23869" w:rsidRDefault="00C23869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Доступность сведений о ходе рассмотрения обращений, поступивших в организацию от заинтересованных граждан (по телефону, по электронной почте, с помощью электронных сервисов, доступных на официальном сайте организации)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"/>
        <w:gridCol w:w="7621"/>
        <w:gridCol w:w="2310"/>
      </w:tblGrid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поиска и получения сведений по реквизитам обращения о ходе его рассмотрения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ранжированной информации об обращениях граждан (жалобы, предложения, вопросы, иное и т.д.)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информации о результатах рассмотрения обращений (например, автоматическая рассылка информации о рассмотрении обращения на электронный адрес заявителя или иной способ уведомления граждан)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отслеживания хода рассмотрения обращений граждан (например, статус обращения, наличие специалистов по взаимодействию с гражданами)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C418D" w:rsidRPr="009C418D" w:rsidTr="009C418D">
        <w:tc>
          <w:tcPr>
            <w:tcW w:w="0" w:type="auto"/>
            <w:gridSpan w:val="2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C23869" w:rsidRDefault="00C23869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23869" w:rsidRDefault="00C23869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комфортности условий, в которых осуществляется образовательная деятельность</w:t>
      </w:r>
    </w:p>
    <w:p w:rsidR="009C418D" w:rsidRPr="00C23869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</w:t>
      </w:r>
      <w:hyperlink r:id="rId33" w:anchor="1111" w:history="1">
        <w:r w:rsidRPr="00C23869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*</w:t>
        </w:r>
      </w:hyperlink>
      <w:r w:rsidRPr="00C23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сопоставимых показателях).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"/>
        <w:gridCol w:w="2937"/>
        <w:gridCol w:w="2769"/>
        <w:gridCol w:w="4200"/>
      </w:tblGrid>
      <w:tr w:rsidR="00C23869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gridSpan w:val="2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позицию</w:t>
            </w:r>
          </w:p>
        </w:tc>
      </w:tr>
      <w:tr w:rsidR="00C23869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hideMark/>
          </w:tcPr>
          <w:p w:rsidR="009C418D" w:rsidRPr="009C418D" w:rsidRDefault="00C23869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</w:t>
            </w:r>
            <w:r w:rsidR="009C418D"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компьютерами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ниже среднего по городу (региону) 1 - равно или выше среднего по городу (региону)</w:t>
            </w:r>
          </w:p>
        </w:tc>
      </w:tr>
      <w:tr w:rsidR="00C23869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hideMark/>
          </w:tcPr>
          <w:p w:rsidR="009C418D" w:rsidRPr="009C418D" w:rsidRDefault="00C23869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педагогов</w:t>
            </w:r>
            <w:r w:rsidR="009C418D"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компьютерами</w:t>
            </w:r>
          </w:p>
        </w:tc>
        <w:tc>
          <w:tcPr>
            <w:tcW w:w="0" w:type="auto"/>
            <w:vMerge/>
            <w:vAlign w:val="center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869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ОО </w:t>
            </w:r>
            <w:proofErr w:type="spellStart"/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мультимедийными</w:t>
            </w:r>
            <w:proofErr w:type="spellEnd"/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проекторами (количество </w:t>
            </w:r>
            <w:proofErr w:type="spellStart"/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</w:t>
            </w:r>
            <w:r w:rsidR="00C2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тимедийных</w:t>
            </w:r>
            <w:proofErr w:type="spellEnd"/>
            <w:r w:rsidR="00C23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проекторов</w:t>
            </w: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869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ОО интерактивными досками и приставками (количество интерактивных досок и приставок)</w:t>
            </w:r>
          </w:p>
        </w:tc>
        <w:tc>
          <w:tcPr>
            <w:tcW w:w="0" w:type="auto"/>
            <w:vMerge/>
            <w:vAlign w:val="center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869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9C418D" w:rsidRPr="009C418D" w:rsidRDefault="00E85625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специализированными кабинетами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логопед, педагога-психолога, музыкальный зал)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нет в наличии, не </w:t>
            </w:r>
            <w:proofErr w:type="gramStart"/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обеспечены</w:t>
            </w:r>
            <w:proofErr w:type="gramEnd"/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1 - есть в наличии, обеспечены</w:t>
            </w:r>
          </w:p>
        </w:tc>
      </w:tr>
      <w:tr w:rsidR="00C23869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9C418D" w:rsidRPr="009C418D" w:rsidRDefault="00E85625" w:rsidP="00C23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</w:t>
            </w: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демонстрационным оборудованием</w:t>
            </w:r>
          </w:p>
        </w:tc>
        <w:tc>
          <w:tcPr>
            <w:tcW w:w="0" w:type="auto"/>
            <w:vMerge/>
            <w:vAlign w:val="center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869" w:rsidRPr="009C418D" w:rsidTr="00C23869">
        <w:trPr>
          <w:trHeight w:val="103"/>
        </w:trPr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C23869" w:rsidRPr="009C418D" w:rsidTr="009C418D">
        <w:trPr>
          <w:gridAfter w:val="2"/>
        </w:trPr>
        <w:tc>
          <w:tcPr>
            <w:tcW w:w="0" w:type="auto"/>
            <w:gridSpan w:val="2"/>
            <w:hideMark/>
          </w:tcPr>
          <w:p w:rsidR="00C23869" w:rsidRPr="009C418D" w:rsidRDefault="00C23869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869" w:rsidRPr="009C418D" w:rsidTr="009C418D">
        <w:tc>
          <w:tcPr>
            <w:tcW w:w="0" w:type="auto"/>
            <w:gridSpan w:val="3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E85625" w:rsidRPr="00E85625" w:rsidRDefault="00E85625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C418D" w:rsidRPr="00E85625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8562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2.2. Наличие необходимых условий для охраны и укрепления здоровья, организации питания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"/>
        <w:gridCol w:w="7289"/>
        <w:gridCol w:w="2595"/>
      </w:tblGrid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спортивного зала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оборудованной спортивной площадки (стадиона)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тренажерного зала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бассейна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медицинского кабинета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специализированных кабинетов по охране и укреплению здоровья (комнаты релаксации, психологической разгрузки и пр.)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столовой на территории организации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418D" w:rsidRPr="009C418D" w:rsidTr="009C418D">
        <w:tc>
          <w:tcPr>
            <w:tcW w:w="0" w:type="auto"/>
            <w:gridSpan w:val="2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E85625" w:rsidRDefault="00E85625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C418D" w:rsidRPr="00E85625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Условия для индивидуальной работы с </w:t>
      </w:r>
      <w:proofErr w:type="gramStart"/>
      <w:r w:rsidRPr="00E8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"/>
        <w:gridCol w:w="7469"/>
        <w:gridCol w:w="2440"/>
      </w:tblGrid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кружков, спортивных секций, творческих коллективов (наличие научных студенческих кружков, дискуссионных клубов, работа в малых группах обучающихся)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дистанционных образовательных технологий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психологических и социологических исследований, опросов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службы психологической помощи (возможность оказания психологической консультации)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418D" w:rsidRPr="009C418D" w:rsidTr="009C418D">
        <w:tc>
          <w:tcPr>
            <w:tcW w:w="0" w:type="auto"/>
            <w:gridSpan w:val="2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E85625" w:rsidRDefault="00E85625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C418D" w:rsidRPr="00E85625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Наличие дополнительных образовательных программ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5"/>
        <w:gridCol w:w="6308"/>
        <w:gridCol w:w="3439"/>
      </w:tblGrid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социально-педагогической направленности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технической направленности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физкультурно-спортивной направленности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художественной направленности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естественно-научной направленности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туристско-краеведческой направленности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дополнительных (авторских) образовательных программ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418D" w:rsidRPr="009C418D" w:rsidTr="009C418D">
        <w:tc>
          <w:tcPr>
            <w:tcW w:w="0" w:type="auto"/>
            <w:gridSpan w:val="2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890AAA" w:rsidRDefault="00890AAA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C418D" w:rsidRPr="00890AAA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7739"/>
        <w:gridCol w:w="2208"/>
      </w:tblGrid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полнота информации о конкурсах и олимпиадах в отчетном году (в том числе во всероссийских и международных), проводимых при участии организации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численности обучающихся, принявших участие в отчетном году в различных олимпиадах, смотрах, конкурсах в общей численности учащихся (кроме спортивных) (менее 10% - 0 баллов, 10% и более - 1 балл)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отчетном году, из числа обучающихся в образовательной организации, победителей конкурсов, смотров и др. на мероприятиях различного уровня (региональный, всероссийский, международный (по 1 баллу за каждый уровень))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численности обучающихся в образовательной организации, принявших участие в спортивных олимпиадах, соревнованиях в общей численности учащихся, в том числе международных (менее 10% - 0 баллов, 10% и более - 1 балл) в отчетном году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отчетном году победителей спортивных олимпиад различного уровня (по 1 баллу за каждый уровень - региональный, всероссийский, международный)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сдаче норм ГТО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gridSpan w:val="2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890AAA" w:rsidRDefault="00890AAA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90AAA" w:rsidRDefault="00890AAA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C418D" w:rsidRPr="00890AAA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Наличие возможности оказания </w:t>
      </w:r>
      <w:proofErr w:type="gramStart"/>
      <w:r w:rsidRPr="0089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890A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психолого-педагогической, медицинской и социальной помощи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7725"/>
        <w:gridCol w:w="2220"/>
      </w:tblGrid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психолого-педагогического консультирования обучающихся, их родителей (законных представителей), педагогических работников (наличие программы психологического сопровождения деятельности какой-либо категории обучающихся)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коррекционно-развивающих и компенсирующих занятий с обучающимися, логопедической помощи обучающимся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комплекса реабилитационных и других медицинских мероприятий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действующих программ оказания помощи обучающимся в социальной адаптации, профориентации, получении дополнительных профессиональных навыков, трудоустройстве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C418D" w:rsidRPr="009C418D" w:rsidTr="009C418D">
        <w:tc>
          <w:tcPr>
            <w:tcW w:w="0" w:type="auto"/>
            <w:gridSpan w:val="2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2.7. Наличие условий организации обучения и воспитания обучающихся с ограниченными возможностями здоровья и инвалидов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7816"/>
        <w:gridCol w:w="2142"/>
      </w:tblGrid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обучающихся с ограниченными возможностями здоровья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специальных учебников, учебных пособий и дидактических материалов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обучающимся с ограниченными возможностями здоровья специальных технических средств обучения индивидуального пользования в постоянное пользование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ассистента (помощника), оказывающего обучающимся необходимую техническую помощь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35299D" w:rsidTr="009C418D">
        <w:tc>
          <w:tcPr>
            <w:tcW w:w="0" w:type="auto"/>
            <w:hideMark/>
          </w:tcPr>
          <w:p w:rsidR="009C418D" w:rsidRPr="0035299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9C418D" w:rsidRPr="0035299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групповых и индивидуальных коррекционных занятий 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</w:t>
            </w:r>
            <w:proofErr w:type="gramEnd"/>
          </w:p>
        </w:tc>
        <w:tc>
          <w:tcPr>
            <w:tcW w:w="0" w:type="auto"/>
            <w:hideMark/>
          </w:tcPr>
          <w:p w:rsidR="009C418D" w:rsidRPr="0035299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35299D" w:rsidTr="009C418D">
        <w:tc>
          <w:tcPr>
            <w:tcW w:w="0" w:type="auto"/>
            <w:hideMark/>
          </w:tcPr>
          <w:p w:rsidR="009C418D" w:rsidRPr="0035299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9C418D" w:rsidRPr="0035299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</w:t>
            </w:r>
          </w:p>
        </w:tc>
        <w:tc>
          <w:tcPr>
            <w:tcW w:w="0" w:type="auto"/>
            <w:hideMark/>
          </w:tcPr>
          <w:p w:rsidR="009C418D" w:rsidRPr="0035299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35299D" w:rsidTr="009C418D">
        <w:tc>
          <w:tcPr>
            <w:tcW w:w="0" w:type="auto"/>
            <w:hideMark/>
          </w:tcPr>
          <w:p w:rsidR="009C418D" w:rsidRPr="0035299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9C418D" w:rsidRPr="0035299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психологической и другой консультативной помощи </w:t>
            </w:r>
            <w:proofErr w:type="gramStart"/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ограниченными возможностями здоровья</w:t>
            </w:r>
          </w:p>
        </w:tc>
        <w:tc>
          <w:tcPr>
            <w:tcW w:w="0" w:type="auto"/>
            <w:hideMark/>
          </w:tcPr>
          <w:p w:rsidR="009C418D" w:rsidRPr="0035299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C418D" w:rsidRPr="0035299D" w:rsidTr="009C418D">
        <w:tc>
          <w:tcPr>
            <w:tcW w:w="0" w:type="auto"/>
            <w:gridSpan w:val="2"/>
            <w:hideMark/>
          </w:tcPr>
          <w:p w:rsidR="009C418D" w:rsidRPr="0035299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hideMark/>
          </w:tcPr>
          <w:p w:rsidR="009C418D" w:rsidRPr="0035299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9C418D" w:rsidRPr="0035299D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2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9C418D" w:rsidRPr="0035299D" w:rsidRDefault="009C418D" w:rsidP="009C418D">
      <w:pPr>
        <w:spacing w:after="25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2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Средние значения показателей по городу (региону) рассчитывается по итогам обработки информации по всем обследованным организациям.</w:t>
      </w:r>
    </w:p>
    <w:p w:rsidR="0035299D" w:rsidRPr="0035299D" w:rsidRDefault="0035299D" w:rsidP="0035299D">
      <w:pPr>
        <w:spacing w:after="255" w:line="270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5299D" w:rsidRPr="0035299D" w:rsidRDefault="0035299D" w:rsidP="0035299D">
      <w:pPr>
        <w:spacing w:after="255" w:line="270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5299D" w:rsidRPr="0035299D" w:rsidRDefault="0035299D" w:rsidP="0035299D">
      <w:pPr>
        <w:spacing w:after="255" w:line="270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9C418D" w:rsidRPr="0035299D" w:rsidRDefault="009C418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35299D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lastRenderedPageBreak/>
        <w:t>Приложение 2</w:t>
      </w:r>
    </w:p>
    <w:p w:rsidR="009C418D" w:rsidRPr="009C418D" w:rsidRDefault="009C418D" w:rsidP="009C418D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C41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Вопросы и балльная оценка на ответы анкеты № 2</w:t>
      </w:r>
      <w:r w:rsidRPr="009C41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(размещается в открытом доступе в целях обследования мнения участниками образовательного процесса, заполняется респондентами)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"/>
        <w:gridCol w:w="2900"/>
        <w:gridCol w:w="578"/>
        <w:gridCol w:w="6497"/>
      </w:tblGrid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анкеты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и доступность информации, размещенной на официальном сайте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gridSpan w:val="3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 актуальность информации об организации и ее деятельности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представлена не полностью, не структурирована, не актуальна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представлена полностью, плохо структурирована, не актуальна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представлена полностью, хорошо структурирована, частично не актуальна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отлично, полностью удовлетворен(а)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размещена полностью, хорошо структурирована, актуальна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3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педагогических работниках организации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представлена не полностью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представлена полностью, но со значительными недостатками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представлена полностью, за исключением незначительных недостатков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отлично, полностью удовлетворен(а)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размещена полностью, размещена актуальная информация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3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участниками образовательного процесса не обеспечено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работа телефона горячей линии по вопросам оказания образовательных услуг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работа телефона горячей линии, взаимодействие с участниками образовательного процесса обеспечено по электронной почте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работа телефона горячей линии, налажено взаимодействие по электронной почте, на сайте организации функционирует гостевая книга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отлично, полностью удовлетворен(а)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</w:t>
            </w: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0" w:type="auto"/>
            <w:gridSpan w:val="3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обеспечена доступность сведений о ходе рассмотрения обращения граждан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статистической информации о ходе рассмотрения обращений граждан на сайте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возможность получить информацию о ходе рассмотрения обращений граждан по телефону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возможность получить информацию о ходе рассмотрения обращений граждан по телефону, электронной почте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отлично, полностью удовлетворен(а)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техническая возможность получения сведений о ходе рассмотрения обращений граждан в режиме реального времени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3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отсутствуют электронные и бумажные средства обучения, читальные и методические кабинеты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бумажные средства обучения, читальные и методические кабинеты, отсутствуют электронные средства обучения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бумажные средства обучения, читальные и методические кабинеты, частично есть электронные средства обучения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бумажные средства обучения, читальные и методические кабинеты, электронные средства обучения, за исключением доступа к интернету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отлично, полностью удовлетворен(а)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бумажные средства обучения, читальные и методические кабинеты, электронные средства обучения, включая доступ к интернету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gridSpan w:val="3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</w:tr>
      <w:tr w:rsidR="009C418D" w:rsidRPr="009C418D" w:rsidTr="009C418D">
        <w:tc>
          <w:tcPr>
            <w:tcW w:w="0" w:type="auto"/>
            <w:gridSpan w:val="4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охраны и укрепления здоровья: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условия не созданы - (отсутствует спортивный зал и спортивные площадки, столовая (буфет)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имеет только физкультурный зал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оборудована всеми необходимыми спортивными сооружениями (спортзал, стадион и пр.)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отлично, полностью удовлетворен(а)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</w:t>
            </w:r>
          </w:p>
        </w:tc>
      </w:tr>
      <w:tr w:rsidR="009C418D" w:rsidRPr="009C418D" w:rsidTr="009C418D">
        <w:tc>
          <w:tcPr>
            <w:tcW w:w="0" w:type="auto"/>
            <w:gridSpan w:val="4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 организации питания обучающихся: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условия не созданы - (отсутствует столовая (буфет))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отлично, полностью удовлетворен(а)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gridSpan w:val="3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индивидуальной работы с обучающимися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организации не созданы условия для индивидуальной работы с обучающимися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созданы частично, с использованием электронных средств обучения, без доступа в интернет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организации созданы условия для получения образования в рамках сетевой формы (интернет) реализации образовательных программ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отлично, полностью удовлетворен(а)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отлично, полностью удовлетворен(а)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gridSpan w:val="3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дополнительных образовательных программ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образовательные программы не реализуются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реализуется всего 1 дополнительная образовательная программа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реализуется 2 дополнительных образовательных программа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реализуются 3 дополнительные образовательные программы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отлично, полностью удовлетворен(а)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реализуются более 3 дополнительных образовательных программ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gridSpan w:val="3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развития творческих способностей не предоставлены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предоставлены условия для участия обучающихся только в спортивных мероприятиях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предоставлены условия для участия обучающихся в спортивных мероприятиях и частично в образовательных (олимпиады, выставки, смотры)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отлично, полностью удовлетворен(а)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предоставлены все условия для участия обучающихся в международных и всероссийских олимпиадах и спортивных мероприятиях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3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условия для оказания вышеуказанных видов помощи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вышеуказанные виды помощи оказываются некачественно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возможность качественно оказывать 1 из видов помощи (психолого-педагогической, медицинской или социальной)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возможность качественно оказывать как минимум 2 вида помощи (психолого-педагогической, медицинской или социальной)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отлично, полностью удовлетворен(а)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возможность качественно оказывать все 3 вида помощи (психолого-педагогической, медицинской или социальной)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gridSpan w:val="3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полностью отсутствуют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плохо, не соответствует минимальным требованиям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организованных рабочих мест для обучения и их оснащение удовлетворительны, неудобно время проведения занятий и отсутствуют сопутствующие услуги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соответствуют потребностям, отсутствуют сопутствующие услуги (специально оснащенный туалет, специальные места подхода/подъезда)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отлично, полностью удовлетворен(а)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полностью соответствуют потребностям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Доброжелательность, вежливость, компетентность работников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3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 и вежливость работников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хорошо, но есть недостатки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устраивает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отлично, полностью удовлетворен(а)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3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работников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хорошо, но есть недостатки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устраивает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отлично, полностью удовлетворен(а)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удовлетворение качеством образовательной деятельности организации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gridSpan w:val="3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материально-техническим обеспечением организации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целом хорошо, но есть </w:t>
            </w: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недостатки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устраивает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отлично, полностью удовлетворен(а)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gridSpan w:val="3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качеством предоставляемых образовательных услуг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хорошо, но есть недостатки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устраивает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отлично, полностью удовлетворен(а)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gridSpan w:val="3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рекомендовать организацию родственникам и знакомым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неудовлетворительно, не устраивает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удовлетворительно, но со значительными недостатками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хорошо, но есть недостатки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хорошо, за исключением незначительных недостатков</w:t>
            </w:r>
          </w:p>
        </w:tc>
      </w:tr>
      <w:tr w:rsidR="009C418D" w:rsidRPr="009C418D" w:rsidTr="009C418D"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устраивает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9C418D" w:rsidRPr="009C418D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отлично, полностью удовлетворен(а)</w:t>
            </w:r>
          </w:p>
        </w:tc>
      </w:tr>
    </w:tbl>
    <w:p w:rsidR="0035299D" w:rsidRDefault="0035299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9C418D" w:rsidRPr="0035299D" w:rsidRDefault="009C418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35299D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lastRenderedPageBreak/>
        <w:t>Приложение 3</w:t>
      </w:r>
    </w:p>
    <w:p w:rsidR="009C418D" w:rsidRPr="009C418D" w:rsidRDefault="009C418D" w:rsidP="009C418D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C41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Образец анкеты № 1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Анкета заполняется сотрудниками организации-оператора по каждой образовательной организации на основании анализа официального сайта обследуемой образовательной организации и других официальных источников информации.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1.1. Полнота и актуальность информации об организации, осуществляющей образовательную деятельность (далее - организация), размещенной на официальном сайте организации в сети «Интернет».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Отметьте один или несколько пунктов (при необходимости):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сведений о деятельности организации;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сведений о структуре организации и органах ее управления;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документов об организации;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сведений о реализуемых образовательных программах;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сведений о финансово-хозяйственной деятельности организации;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сведений о материально-техническом оснащении образовательного процесса в организации;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сведений о порядке приема в образовательную организацию, обучения, отчисления, предоставления платных образовательных услуг.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1.2. Наличие на официальном сайте организации в сети Интернет сведений о педагогических работниках организации.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Отметьте один или несколько пунктов (при необходимости):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сведений о руководителе организации;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контактных данных руководства организации: телефон, электронная почта (далее - контактные данные);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сведений о заместителе (-</w:t>
      </w:r>
      <w:proofErr w:type="spellStart"/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ях</w:t>
      </w:r>
      <w:proofErr w:type="spellEnd"/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руководителя организации;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контактных данных заместителей руководителя организации;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перечня педагогического (научно-педагогического) состава организации;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сведений о ФИО, должности, контактных данных педагогических работников организации;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сведений об уровне образования педагогических работников организации;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сведений о квалификации, ученом звании и степени (при наличии) педагогических работников организации;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сведений о преподаваемых педагогическим работником организации дисциплинах;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Наименование направления подготовки и (или) специальности.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1.3. 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Отметьте один или несколько пунктов (при необходимости):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возможности взаимодействия участников образовательного процесса с организацией;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том числе: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 телефону (наличие контактных телефонов, указание времени возможного взаимодействия);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 электронной почте (наличие одного или нескольких электронных адресов);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 помощью электронных сервисов (электронная форма для обращений участников образовательного процесса);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наличие 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</w:t>
      </w:r>
      <w:proofErr w:type="spellStart"/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on-line</w:t>
      </w:r>
      <w:proofErr w:type="spellEnd"/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взаимодействия с руководителями и педагогическими работниками образовательной организации).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1.4. Доступность сведений о ходе рассмотрения обращений, поступивших в организацию от заинтересованных граждан (по телефону, по электронной почте, с помощью электронных сервисов, доступных на официальном сайте организации).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Отметьте один или несколько пунктов (при необходимости):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возможности поиска и получения сведений по реквизитам обращения о ходе его рассмотрения;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ранжированной информации об обращениях граждан (жалобы, предложения, вопросы, иное и т.д.);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информации о результатах рассмотрения обращений (например, автоматическая рассылка информации о рассмотрении обращения на электронный адрес заявителя или иной способ уведомления граждан);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возможности отслеживания хода рассмотрения обращений граждан (например, статус обращения, наличие специалистов по взаимодействию с гражданами).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2.1. 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</w:t>
      </w:r>
      <w:hyperlink r:id="rId34" w:anchor="1112" w:history="1">
        <w:r w:rsidRPr="009C418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*</w:t>
        </w:r>
      </w:hyperlink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(в сопоставимых показателях).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Отметьте пункты, по которым образовательная организация имеет позицию относительно других обследованных организаций равную или выше средней по городу (региону):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Обеспеченность учащихся компьютерами (количество компьютеров в расчете на одного учащегося);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Обеспеченность учителей (преподавателей) (количество компьютеров в расчете на одного учителя);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Обеспеченность ОО мультимедийными проекторами (количество мультимедийных проекторов на учебный коллектив);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Обеспеченность ОО интерактивными досками и приставками (количество интерактивных досок и приставок).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Отметьте пункты, по которым в образовательных организациях имеются соответствующие позиции: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лабораторий и/или мастерских (объекты для проведения практических занятий)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современной библиотеки-медиатеки (читальный зал не менее чем на 25 рабочих мест) с наличием стационарных или переносных компьютеров с выходом в интернет;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Обеспеченность специализированными кабинетами (библиотеки, кабинеты технологий, оборудованные лабораторным оборудованием учебные кабинеты по химии и физике, и др.);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электронных интерактивных лабораторий;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Обеспеченность лабораторным и демонстрационным оборудованием;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электронных учебников и учебных пособий (электронные образовательные ресурсы, доступ к информационным системам и информационно-телекоммуникационным сетям).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2.2. Наличие необходимых условий для охраны и укрепления здоровья, организации питания обучающихся.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Отметьте пункты, по которым в образовательных организациях имеются соответствующие позиции: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спортивного зала;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оборудованной спортивной площадки (стадиона);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тренажерного зала;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бассейна;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медицинского кабинета;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специализированных кабинетов по охране и укреплению здоровья (комнаты релаксации, психологической разгрузки и пр.);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столовой на территории организации.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2.3. Условия для индивидуальной работы с обучающимися.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Отметьте пункты, по которым в образовательных организациях имеются соответствующие позиции: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кружков, спортивных секций, творческих коллективов (наличие научных студенческих кружков, дискуссионных клубов, работа в малых группах обучающихся);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Использование дистанционных образовательных технологий;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Проведение психологических и социологических исследований, опросов;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Наличие службы психологической помощи (возможность оказания психологической консультации).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2.4. Наличие дополнительных образовательных программ.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Отметьте пункты, по которым в образовательных организациях имеются соответствующие позиции: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программ социально-педагогической направленности;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программ технической направленности;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программ физкультурно-спортивной направленности;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программ художественной направленности;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программ естественно-научной направленности;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программ туристско-краеведческой направленности;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дополнительных (авторских) образовательных программ.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2.5.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Отметьте пункты, по которым в образовательных организациях имеются соответствующие позиции: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и полнота информации о конкурсах и олимпиадах в отчетном году (в том числе во всероссийских и международных), проводимых при участии организации;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Удельный вес численности обучающихся, принявших участие в отчетном году в различных олимпиадах, смотрах, конкурсах в общей численности учащихся (кроме спортивных) (менее 10% - 0 баллов, 10% и более - 1 балл);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в отчетном году, из числа обучающихся в образовательной организации, победителей конкурсов, смотров и др. на мероприятиях различного уровня (региональный, всероссийский, международный (по 1 баллу за каждый уровень));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Удельный вес численности обучающихся в образовательной организации, принявших участие в спортивных олимпиадах, соревнованиях в общей численности учащихся, в том числе международных (менее 10% - 0 баллов, 10% и более - 1 балл) в отчетном году;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в отчетном году победителей спортивных олимпиад различного уровня (по 1 баллу за каждый уровень - региональный, всероссийский, международный);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Проведение мероприятий по сдаче норм ГТО.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2.6. Наличие возможности оказания обучающимся психолого-педагогической, медицинской и социальной помощи.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Отметьте пункты, по которым в образовательных организациях имеются соответствующие позиции: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Наличие психолого-педагогического консультирования обучающихся, их родителей (законных представителей), педагогических работников (наличие программы психологического сопровождения деятельности какой-либо категории обучающихся);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коррекционно-развивающих и компенсирующих занятий с обучающимися, логопедической помощи обучающимся;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комплекса реабилитационных и других медицинских мероприятий;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действующих программ оказания помощи обучающимся в социальной адаптации, профориентации, получении дополнительных профессиональных навыков, трудоустройстве.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2.7. Наличие условий организации обучения и воспитания обучающихся с ограниченными возможностями здоровья и инвалидов.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Отметьте пункты, по которым в образовательных организациях имеются соответствующие позиции: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обучающихся с ограниченными возможностями здоровья;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Использование специальных учебников, учебных пособий и дидактических материалов;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Использование специальных технических средств обучения коллективного и индивидуального пользования;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Предоставление обучающимся с ограниченными возможностями здоровья специальных технических средств обучения индивидуального пользования в постоянное пользование;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Предоставление услуг ассистента (помощника), оказывающего обучающимся необходимую техническую помощь;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Проведение групповых и индивидуальных коррекционных занятий 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Обеспечение доступа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оказание психологической и другой консультативной помощи обучающимся с ограниченными возможностями здоровья.</w:t>
      </w: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35299D" w:rsidRDefault="0035299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9C418D" w:rsidRPr="0035299D" w:rsidRDefault="009C418D" w:rsidP="0035299D">
      <w:pPr>
        <w:spacing w:after="255" w:line="270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35299D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lastRenderedPageBreak/>
        <w:t>Приложение 4</w:t>
      </w:r>
    </w:p>
    <w:p w:rsidR="009C418D" w:rsidRPr="009C418D" w:rsidRDefault="009C418D" w:rsidP="009C418D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C41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Образец анкеты № 2</w:t>
      </w:r>
      <w:r w:rsidRPr="009C418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(анкета используется в целях обследования мнения участников образовательного процесса о качестве образовательной деятельности образовательных организаций, заполняется респондентами)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хотим узнать, как Вы оцениваете качество работы образовательной организации, в которой Вы, либо Ваш ребенок (дети), учитесь.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Просим внимательно отнестись к анкетированию и внимательно ответить на вопросы.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Анкета является анонимной. Указывать свое имя, Ваши личные данные не требуется.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Ваше мнение нам очень важно и будет учтено в дальнейшей работе.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 Открытость и доступность информации, размещенной на официальном сайте.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1.1 Полнота и актуальность информации об организации и ее деятельности.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Выберите один из вариантов ответа: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неудовлетворительно, не устраивает (информация отсутствует);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плохо, не соответствует минимальным требованиям (информация представлена не полностью, не структурирована, не актуальна);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удовлетворительно, но со значительными недостатками (информация представлена полностью, плохо структурирована, не актуальна);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целом хорошо, за исключением незначительных недостатков (информация представлена полностью, хорошо структурирована, частично не актуальна);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отлично, полностью удовлетворен(а) (информация размещена полностью, хорошо структурирована, актуальна);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1.2 Наличие сведений о педагогических работниках организации.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Выберите один из вариантов ответа: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неудовлетворительно, не устраивает (информация отсутствует);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плохо, не соответствует минимальным требованиям (информация представлена не полностью);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удовлетворительно, но со значительными недостатками (информация представлена полностью, но со значительными недостатками);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целом хорошо, за исключением незначительных недостатков (информация представлена полностью, за исключением незначительных недостатков);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отлично, полностью удовлетворен(а) (информация размещена полностью, размещена актуальная информация);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Выберите один из вариантов ответа: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неудовлетворительно, не устраивает (взаимодействие с участниками образовательного процесса не обеспечено);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плохо, не соответствует минимальным требованиям (обеспечена работа телефона горячей линии по вопросам оказания образовательных услуг);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 обеспечено по электронной почте);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отлично, полностью удовлетворен(а)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Выберите один из вариантов ответа: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неудовлетворительно, не устраивает (не обеспечена доступность сведений о ходе рассмотрения обращения граждан);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плохо, не соответствует минимальным требованиям (наличие статистической информации о ходе рассмотрения обращений граждан на сайте);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удовлетворительно, но со значительными недостатками (обеспечена возможность получить информацию о ходе рассмотрения обращений граждан по телефону);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отлично, полностью удовлетворен(а) (обеспечена техническая возможность получения сведений о ходе рассмотрения обращений граждан в режиме реального времени).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Комфортность условий, в которых осуществляется образовательная деятельность.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2.1 Материально-техническое и информационное обеспечение организации.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Выберите один из вариантов ответа: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неудовлетворительно, не устраивает (полностью отсутствуют электронные и бумажные средства обучения, читальные и методические кабинеты);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плохо, не соответствует минимальным требованиям (имеются бумажные средства обучения, читальные и методические кабинеты, отсутствуют электронные средства обучения);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удовлетворительно, но со значительными недостатками (имеются бумажные средства обучения, читальные и методические кабинеты, частично есть электронные средства обучения);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исключением доступа к интернету);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отлично, полностью удовлетворен(а) (имеются бумажные средства обучения, читальные и методические кабинеты, электронные средства обучения, включая доступ к интернету);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2.2 Наличие необходимых условий для охраны и укрепления здоровья, организации питания обучающихся.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Оцените условия для охраны и укрепления здоровья: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Выберите один из вариантов ответа: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неудовлетворительно, не устраивает (необходимые условия не созданы - (отсутствует спортивный зал и спортивные площадки);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удовлетворительно, но со значительными недостатками (организация имеет только физкультурный зал);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отлично, полностью удовлетворен(а);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 по организации питания обучающихся: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Выберите один из вариантов ответа: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неудовлетворительно, не устраивает (необходимые условия не созданы - (отсутствует столовая (буфет));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отлично, полностью удовлетворен(а) (в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2.3 Условия для индивидуальной работы с обучающимися.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Выберите один из вариантов ответа: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неудовлетворительно, не устраивает (в организации не созданы условия для индивидуальной работы с обучающимися);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плохо, не соответствует минимальным требованиям (условия созданы частично, с использованием электронных средств обучения, без доступа в интернет);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отлично, полностью удовлетворен(а) (отлично, полностью удовлетворен(а)).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2.4 Наличие дополнительных образовательных программ.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Выберите один из вариантов ответа: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неудовлетворительно, не устраивает (дополнительные образовательные программы не реализуются);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плохо, не соответствует минимальным требованиям (реализуется всего 1 дополнительная образовательная программа);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удовлетворительно, но со значительными недостатками (реализуется 2 дополнительных образовательных программа);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целом хорошо, за исключением незначительных недостатков (реализуются 3 дополнительные образовательные программы);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отлично, полностью удовлетворен(а) (реализуются более 3 дополнительных образовательных программ).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2.5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Выберите один из вариантов ответа: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неудовлетворительно, не устраивает;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(условия для развития творческих способностей не предоставлены);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плохо, не соответствует минимальным требованиям (предоставлены условия для участия обучающихся только в спортивных мероприятиях);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удовлетворительно, но со значительными недостатками (предоставлены условия для участия обучающихся в спортивных мероприятиях и частично в образовательных (олимпиады, выставки, смотры));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целом хорошо, за исключением незначительных недостатков (предоставлены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отлично, полностью удовлетворен(а) (предоставлены все условия для участия обучающихся в международных и всероссийских олимпиадах и спортивных мероприятиях).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2.6 Наличие возможности оказания психолого-педагогической, медицинской и социальной помощи обучающимся.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Выберите один из вариантов ответа: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неудовлетворительно, не устраивает (Отсутствуют условия для оказания вышеуказанных видов помощи);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плохо, не соответствует минимальным требованиям (вышеуказанные виды помощи оказываются некачественно);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целом хорошо, за исключением незначительных недостатков (имеется возможность качественно оказывать как минимум 2 вида помощи (психолого-педагогической, медицинской или социальной));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отлично, полностью удовлетворен(а) (имеется возможность качественно оказывать все 3 вида помощи (психолого-педагогической, медицинской или социальной)).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2.7 Наличие условий организации обучения и воспитания обучающихся с ограниченными возможностями здоровья и инвалидов.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Выберите один из вариантов ответа: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неудовлетворительно, не устраивает (условия полностью отсутствуют);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отлично, полностью удовлетворен(а) (условия полностью соответствуют потребностям).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 Доброжелательность, вежливость, компетентность работников.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3.1 Доброжелательность и вежливость работников.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Выберите один из вариантов ответа: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неудовлетворительно, не устраивает;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удовлетворительно;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целом хорошо, но есть недостатки;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полностью устраивает.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3.2 Компетентность работников.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Выберите один из вариантов ответа: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неудовлетворительно, не устраивает;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удовлетворительно;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в целом хорошо, но есть недостатки;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полностью устраивает.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 Общее удовлетворение качеством образовательной деятельности организации.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4.1 Удовлетворение материально-техническим обеспечением организации.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Выберите один из вариантов ответа: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неудовлетворительно, не устраивает;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удовлетворительно;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целом хорошо, но есть недостатки;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полностью устраивает.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4.2 Удовлетворение качеством предоставляемых образовательных услуг.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Выберите один из вариантов ответа: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неудовлетворительно, не устраивает;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удовлетворительно;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целом хорошо, но есть недостатки;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полностью устраивает.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4.3 Готовность рекомендовать организацию родственникам и знакомым.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Выберите один из вариантов ответа: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неудовлетворительно, не устраивает;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удовлетворительно;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 целом хорошо, но есть недостатки;</w:t>
      </w:r>
    </w:p>
    <w:p w:rsidR="009C418D" w:rsidRPr="009C418D" w:rsidRDefault="009C418D" w:rsidP="009C418D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полностью устраивает.</w:t>
      </w:r>
    </w:p>
    <w:p w:rsidR="009C418D" w:rsidRDefault="009C418D" w:rsidP="009C418D">
      <w:pPr>
        <w:ind w:left="14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1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C41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C418D" w:rsidRDefault="009C418D" w:rsidP="009C418D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9C418D" w:rsidRDefault="009C418D" w:rsidP="009C418D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9C418D" w:rsidRDefault="009C418D" w:rsidP="009C418D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9C418D" w:rsidRDefault="009C418D" w:rsidP="009C418D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9C418D" w:rsidRDefault="009C418D" w:rsidP="009C418D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9C418D" w:rsidRDefault="009C418D" w:rsidP="009C418D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9C418D" w:rsidRDefault="009C418D" w:rsidP="009C418D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9C418D" w:rsidRPr="00107AB2" w:rsidRDefault="009C418D" w:rsidP="009C418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07AB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 (</w:t>
      </w:r>
      <w:proofErr w:type="gramStart"/>
      <w:r w:rsidRPr="00107AB2">
        <w:rPr>
          <w:rFonts w:ascii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107AB2">
        <w:rPr>
          <w:rFonts w:ascii="Times New Roman" w:hAnsi="Times New Roman" w:cs="Times New Roman"/>
          <w:sz w:val="24"/>
          <w:szCs w:val="24"/>
          <w:lang w:eastAsia="ru-RU"/>
        </w:rPr>
        <w:t>. таблицу)</w:t>
      </w:r>
    </w:p>
    <w:p w:rsidR="009C418D" w:rsidRPr="009C418D" w:rsidRDefault="009C418D" w:rsidP="009C418D">
      <w:pPr>
        <w:rPr>
          <w:lang w:eastAsia="ru-RU"/>
        </w:rPr>
      </w:pPr>
    </w:p>
    <w:tbl>
      <w:tblPr>
        <w:tblW w:w="10892" w:type="dxa"/>
        <w:tblInd w:w="15" w:type="dxa"/>
        <w:shd w:val="clear" w:color="auto" w:fill="0C294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2325"/>
        <w:gridCol w:w="2940"/>
        <w:gridCol w:w="5072"/>
      </w:tblGrid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6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9C418D" w:rsidRPr="00107AB2" w:rsidTr="00107AB2">
        <w:tc>
          <w:tcPr>
            <w:tcW w:w="10892" w:type="dxa"/>
            <w:gridSpan w:val="4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107AB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   Полнота и актуальность информации об организации, осуществляющей образовательную деятельность (далее — организация), и ее деятельности, размещенной на официальном сайте организации в информационно-телекоммуникационной сети «Интернет» (далее — сеть Интернет) (для государственных (муниципальных) организаций — информации, размещенной в том числе на официальном сайте в сети Интернет www.bus.gov.ru).</w:t>
            </w:r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Заполненный раздел «Сведения об образовательной организации на главной странице сайта» (далее – «специальный раздел» или СР)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Заполненный подраздел «Основные сведения» в СР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Основные сведения</w:t>
              </w:r>
            </w:hyperlink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Заполненный подраздел «Структура и органы управления ОО» подраздела в СР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Структура и органы управления образовательной организацией</w:t>
              </w:r>
            </w:hyperlink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Заполненный подраздел «Документы» в СР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Документы</w:t>
              </w:r>
            </w:hyperlink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Заполненный подраздел «Образование» в СР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Образование</w:t>
              </w:r>
            </w:hyperlink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Заполненный подраздел «Образовательные стандарты»</w:t>
            </w:r>
            <w:bookmarkStart w:id="1" w:name="_ftnref1"/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"http://sad3.ru/wp-admin/post-new.php?post_type=page" \l "_ftn1" </w:instrText>
            </w:r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107AB2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u w:val="single"/>
                <w:vertAlign w:val="superscript"/>
                <w:lang w:eastAsia="ru-RU"/>
              </w:rPr>
              <w:t>[1]</w:t>
            </w:r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1"/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 </w:t>
            </w:r>
            <w:proofErr w:type="gramStart"/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Образовательные стандарты</w:t>
              </w:r>
            </w:hyperlink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Заполненные подразделы «Финансово-хозяйственная деятельность»</w:t>
            </w:r>
            <w:bookmarkStart w:id="2" w:name="_ftnref2"/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"http://sad3.ru/wp-admin/post-new.php?post_type=page" \l "_ftn2" </w:instrText>
            </w:r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107AB2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u w:val="single"/>
                <w:vertAlign w:val="superscript"/>
                <w:lang w:eastAsia="ru-RU"/>
              </w:rPr>
              <w:t>[2]</w:t>
            </w:r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2"/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 «Материально-техническое оснащение и оснащенность образовательного процесса» в </w:t>
            </w:r>
            <w:proofErr w:type="gramStart"/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Финансово-хозяйственная деятельность</w:t>
              </w:r>
            </w:hyperlink>
          </w:p>
          <w:p w:rsidR="009C418D" w:rsidRPr="00107AB2" w:rsidRDefault="00B4206E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Материально-техническое обеспечение и оснащенность образовательного процесса</w:t>
              </w:r>
            </w:hyperlink>
          </w:p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Заполненные подразделы «Стипендии и иные виды материальной поддержки</w:t>
            </w:r>
            <w:bookmarkStart w:id="3" w:name="_ftnref3"/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"http://sad3.ru/wp-admin/post-new.php?post_type=page" \l "_ftn3" </w:instrText>
            </w:r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107AB2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u w:val="single"/>
                <w:lang w:eastAsia="ru-RU"/>
              </w:rPr>
              <w:t>[3]</w:t>
            </w:r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3"/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«Вакантные места для приема (перевода)» и «Платные образовательные услуги» в </w:t>
            </w:r>
            <w:proofErr w:type="gramStart"/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Стипендии и иные виды материальной поддержки</w:t>
              </w:r>
            </w:hyperlink>
          </w:p>
          <w:p w:rsidR="009C418D" w:rsidRPr="00107AB2" w:rsidRDefault="00B4206E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Вакантные места для приема</w:t>
              </w:r>
            </w:hyperlink>
          </w:p>
          <w:p w:rsidR="009C418D" w:rsidRPr="00107AB2" w:rsidRDefault="00B4206E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Платные образовательные услуги</w:t>
              </w:r>
            </w:hyperlink>
          </w:p>
        </w:tc>
        <w:bookmarkStart w:id="4" w:name="_GoBack"/>
        <w:bookmarkEnd w:id="4"/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Полнота информации об организации, размещенной на официальном сайте в сети Интернет www.bus.gov.ru:</w:t>
            </w:r>
          </w:p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раздел «Документы»</w:t>
            </w:r>
          </w:p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раздел «Услуги и работы»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418D" w:rsidRPr="00107AB2" w:rsidTr="00107AB2">
        <w:tc>
          <w:tcPr>
            <w:tcW w:w="10892" w:type="dxa"/>
            <w:gridSpan w:val="4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Наличие на официальном сайте организации в сети Интернет сведений о педагогических работниках организации.</w:t>
            </w:r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Заполненный подраздел в СР «Руководство. Педагогический состав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Руководство. Педагогический состав</w:t>
              </w:r>
            </w:hyperlink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руководителе, контактных телефонах, адресах электронной почты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Руководство. Педагогический состав</w:t>
              </w:r>
            </w:hyperlink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bookmarkStart w:id="5" w:name="_ftnref4"/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"http://sad3.ru/wp-admin/post-new.php?post_type=page" \l "_ftn4" </w:instrText>
            </w:r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107AB2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u w:val="single"/>
                <w:lang w:eastAsia="ru-RU"/>
              </w:rPr>
              <w:t>нформация о заместител</w:t>
            </w:r>
            <w:proofErr w:type="gramStart"/>
            <w:r w:rsidRPr="00107AB2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u w:val="single"/>
                <w:lang w:eastAsia="ru-RU"/>
              </w:rPr>
              <w:t>е(</w:t>
            </w:r>
            <w:proofErr w:type="spellStart"/>
            <w:proofErr w:type="gramEnd"/>
            <w:r w:rsidRPr="00107AB2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u w:val="single"/>
                <w:lang w:eastAsia="ru-RU"/>
              </w:rPr>
              <w:t>ях</w:t>
            </w:r>
            <w:proofErr w:type="spellEnd"/>
            <w:r w:rsidRPr="00107AB2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u w:val="single"/>
                <w:lang w:eastAsia="ru-RU"/>
              </w:rPr>
              <w:t>) руководителя, </w:t>
            </w:r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5"/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контактных телефонах, адресах электронной почты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Руководство. Педагогический состав</w:t>
              </w:r>
            </w:hyperlink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bookmarkStart w:id="6" w:name="_ftnref5"/>
        <w:tc>
          <w:tcPr>
            <w:tcW w:w="2325" w:type="dxa"/>
            <w:vMerge w:val="restart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9C418D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"http://sad3.ru/wp-admin/post-new.php?post_type=page" \l "_ftn5" </w:instrText>
            </w: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9C418D" w:rsidRPr="00107AB2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u w:val="single"/>
                <w:lang w:eastAsia="ru-RU"/>
              </w:rPr>
              <w:t>Информация </w:t>
            </w: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6"/>
            <w:r w:rsidR="009C418D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персональном составе педагогических работников</w:t>
            </w:r>
            <w:bookmarkStart w:id="7" w:name="_ftnref6"/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9C418D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"http://sad3.ru/wp-admin/post-new.php?post_type=page" \l "_ftn6" </w:instrText>
            </w: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9C418D" w:rsidRPr="00107AB2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u w:val="single"/>
                <w:vertAlign w:val="superscript"/>
                <w:lang w:eastAsia="ru-RU"/>
              </w:rPr>
              <w:t>[4]</w:t>
            </w: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7"/>
            <w:r w:rsidR="009C418D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94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ФИО, должность (должности), преподаваемая дисциплина (при наличии</w:t>
            </w:r>
            <w:bookmarkStart w:id="8" w:name="_ftnref7"/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"http://sad3.ru/wp-admin/post-new.php?post_type=page" \l "_ftn7" </w:instrText>
            </w:r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107AB2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u w:val="single"/>
                <w:lang w:eastAsia="ru-RU"/>
              </w:rPr>
              <w:t>[5]</w:t>
            </w:r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8"/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Руководство. Педагогический состав</w:t>
              </w:r>
            </w:hyperlink>
          </w:p>
          <w:p w:rsidR="009C418D" w:rsidRPr="00107AB2" w:rsidRDefault="00B4206E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Руководство. Педагогический состав</w:t>
              </w:r>
            </w:hyperlink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0C294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0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Руководство. Педагогический состав</w:t>
              </w:r>
            </w:hyperlink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0C294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квалификация, ученое звание и степень (при наличии)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Руководство. Педагогический состав</w:t>
              </w:r>
            </w:hyperlink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0C294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работы</w:t>
            </w:r>
            <w:bookmarkStart w:id="9" w:name="_ftnref8"/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"http://sad3.ru/wp-admin/post-new.php?post_type=page" \l "_ftn8" </w:instrText>
            </w:r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107AB2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u w:val="single"/>
                <w:lang w:eastAsia="ru-RU"/>
              </w:rPr>
              <w:t>[6]</w:t>
            </w:r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9"/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Руководство. Педагогический состав</w:t>
              </w:r>
            </w:hyperlink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0C294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3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Руководство. Педагогический состав</w:t>
              </w:r>
            </w:hyperlink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0C294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bookmarkStart w:id="10" w:name="_ftnref9"/>
        <w:tc>
          <w:tcPr>
            <w:tcW w:w="294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9C418D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"http://sad3.ru/wp-admin/post-new.php?post_type=page" \l "_ftn9" </w:instrText>
            </w: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9C418D" w:rsidRPr="00107AB2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u w:val="single"/>
                <w:lang w:eastAsia="ru-RU"/>
              </w:rPr>
              <w:t>данные о повышении </w:t>
            </w: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10"/>
            <w:r w:rsidR="009C418D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квалификации и или (профессиональной переподготовке (при наличии))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4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Руководство. Педагогический состав</w:t>
              </w:r>
            </w:hyperlink>
          </w:p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0C294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стаж работы, стаж работы по специальности, стаж работы в учреждении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5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Руководство. Педагогический состав</w:t>
              </w:r>
            </w:hyperlink>
          </w:p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418D" w:rsidRPr="00107AB2" w:rsidTr="00107AB2">
        <w:tc>
          <w:tcPr>
            <w:tcW w:w="10892" w:type="dxa"/>
            <w:gridSpan w:val="4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возможности взаимодействия</w:t>
            </w:r>
            <w:bookmarkStart w:id="11" w:name="_ftnref10"/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"http://sad3.ru/wp-admin/post-new.php?post_type=page" \l "_ftn10" </w:instrText>
            </w:r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107AB2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u w:val="single"/>
                <w:lang w:eastAsia="ru-RU"/>
              </w:rPr>
              <w:t>[7]</w:t>
            </w:r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11"/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участников образовательного процесса с организацией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6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Для Вас, родители</w:t>
              </w:r>
            </w:hyperlink>
          </w:p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Доступность взаимодействия.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телефону (наличие контактных телефонов, указание времени возможного взаимодействия).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Для Вас, родители</w:t>
              </w:r>
            </w:hyperlink>
          </w:p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электронной почте.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электронных сервисов.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возможности внесения предложений.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107AB2">
        <w:tc>
          <w:tcPr>
            <w:tcW w:w="10892" w:type="dxa"/>
            <w:gridSpan w:val="4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организации).</w:t>
            </w:r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информации об обращениях граждан на сайте учреждения.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ранжированной информации об обращениях граждан (жалобы, предложения, вопросы).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информации о результатах рассмотрения обращений граждан.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C418D" w:rsidRPr="00107AB2" w:rsidTr="00107AB2">
        <w:tc>
          <w:tcPr>
            <w:tcW w:w="55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возможности отслеживания хода рассмотрения обращений граждан (статус обращения).</w:t>
            </w:r>
          </w:p>
        </w:tc>
        <w:tc>
          <w:tcPr>
            <w:tcW w:w="507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</w:tbl>
    <w:p w:rsidR="009C418D" w:rsidRPr="00107AB2" w:rsidRDefault="009C418D" w:rsidP="00107AB2">
      <w:pPr>
        <w:pStyle w:val="a7"/>
        <w:rPr>
          <w:lang w:eastAsia="ru-RU"/>
        </w:rPr>
      </w:pPr>
      <w:r w:rsidRPr="00107AB2">
        <w:rPr>
          <w:lang w:eastAsia="ru-RU"/>
        </w:rPr>
        <w:t> </w:t>
      </w:r>
    </w:p>
    <w:p w:rsidR="0035299D" w:rsidRDefault="0035299D" w:rsidP="00107AB2">
      <w:pPr>
        <w:pStyle w:val="a7"/>
        <w:jc w:val="center"/>
        <w:rPr>
          <w:color w:val="322442"/>
          <w:lang w:eastAsia="ru-RU"/>
        </w:rPr>
      </w:pPr>
    </w:p>
    <w:p w:rsidR="009C418D" w:rsidRPr="00107AB2" w:rsidRDefault="009C418D" w:rsidP="00107AB2">
      <w:pPr>
        <w:pStyle w:val="a7"/>
        <w:jc w:val="center"/>
        <w:rPr>
          <w:rFonts w:ascii="Times New Roman" w:hAnsi="Times New Roman" w:cs="Times New Roman"/>
          <w:color w:val="322442"/>
          <w:sz w:val="24"/>
          <w:szCs w:val="24"/>
          <w:lang w:eastAsia="ru-RU"/>
        </w:rPr>
      </w:pPr>
      <w:r w:rsidRPr="00107AB2">
        <w:rPr>
          <w:color w:val="322442"/>
          <w:lang w:eastAsia="ru-RU"/>
        </w:rPr>
        <w:lastRenderedPageBreak/>
        <w:t>2</w:t>
      </w:r>
      <w:r w:rsidRPr="00107AB2">
        <w:rPr>
          <w:rFonts w:ascii="Times New Roman" w:hAnsi="Times New Roman" w:cs="Times New Roman"/>
          <w:b/>
          <w:bCs/>
          <w:color w:val="322442"/>
          <w:sz w:val="24"/>
          <w:szCs w:val="24"/>
          <w:lang w:eastAsia="ru-RU"/>
        </w:rPr>
        <w:t>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деятельность.</w:t>
      </w:r>
    </w:p>
    <w:tbl>
      <w:tblPr>
        <w:tblW w:w="10647" w:type="dxa"/>
        <w:tblInd w:w="15" w:type="dxa"/>
        <w:shd w:val="clear" w:color="auto" w:fill="0C294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135"/>
        <w:gridCol w:w="4680"/>
        <w:gridCol w:w="4932"/>
      </w:tblGrid>
      <w:tr w:rsidR="009C418D" w:rsidRPr="00107AB2" w:rsidTr="0035299D">
        <w:tc>
          <w:tcPr>
            <w:tcW w:w="103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9C418D" w:rsidRPr="00107AB2" w:rsidTr="0035299D">
        <w:tc>
          <w:tcPr>
            <w:tcW w:w="10647" w:type="dxa"/>
            <w:gridSpan w:val="4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2.1.Материально-техническое и информационное обеспечение организации.</w:t>
            </w: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индивидуальных автоматических рабочих мест на группу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ОО мультимедийными проекторами (количество мультимедийных проекторов на группу обучающихся)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ОО интерактивным оборудованием (количество интерактивных досок, приставок, панелей, столов, интерактивных полов на образовательную организацию)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предписаний Роспотребнадзора по обеспеченности площадями различного назначения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специализированными кабинетами (количество групповых помещений, музыкальный зал, кабинеты специалистов, специально оборудованные кабинеты для проведения образовательной деятельности (кроме спортивных) на группу обучающихся).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развивающей предметно-пространственной среды в соответствии с требованиями ФГОС ДО (безопасное, трансформируемое, полифункциональное оборудование, обеспечивающее насыщенность, вариативность среды).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методическими пособиями, демонстрационными материалами в соответствии с образовательной программой.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оборудованных прогулочных площадок на каждую группу обучающихся.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10647" w:type="dxa"/>
            <w:gridSpan w:val="4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2.2.Наличие необходимых условий для охраны и укрепления здоровья, организации питания обучающихся</w:t>
            </w: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спортивного зала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352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спортивной площадки на территории.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бассейна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лицензированного медицинского кабинета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специализированных кабинетов по охране и укреплению здоровья (комнаты релаксации, психологической разгрузки, уголки уединений в группе и др.).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пищеблока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в соответствии с десятидневным цикличным меню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10647" w:type="dxa"/>
            <w:gridSpan w:val="4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2.3.Условия для индивидуальной работы с </w:t>
            </w:r>
            <w:proofErr w:type="gramStart"/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педагогами личностно-ориентированного подхода в работе с детьми (индивидуального маршрута развития воспитанника)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материалах самообследования п. 2.1.</w:t>
            </w:r>
          </w:p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индивидуальных планов психолого-педагогического сопровождения работы с </w:t>
            </w:r>
            <w:proofErr w:type="spellStart"/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инофонами</w:t>
            </w:r>
            <w:proofErr w:type="spellEnd"/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индивидуальных планов психолого-педагогического сопровождения работы с одаренными воспитанниками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психологических исследований, опросов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штатных психологов или договора с ЦППМС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</w:t>
            </w: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штатных логопедов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8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Руководство. Педагогический состав</w:t>
              </w:r>
            </w:hyperlink>
          </w:p>
        </w:tc>
      </w:tr>
      <w:tr w:rsidR="009C418D" w:rsidRPr="00107AB2" w:rsidTr="0035299D">
        <w:tc>
          <w:tcPr>
            <w:tcW w:w="10647" w:type="dxa"/>
            <w:gridSpan w:val="4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2.4.Наличие дополнительных образовательных программ</w:t>
            </w: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программ физкультурно-спортивной направленности.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5299D" w:rsidRPr="00107AB2" w:rsidRDefault="0035299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программ художественной направленности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программ естественно-научной направленности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программ краеведческой направленности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5299D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9" w:history="1">
              <w:proofErr w:type="gramStart"/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Методическая копилка</w:t>
              </w:r>
            </w:hyperlink>
            <w:r w:rsidR="009C418D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(о программе краеведческой направленности  </w:t>
            </w:r>
            <w:proofErr w:type="gramEnd"/>
          </w:p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«Дом, в котором я живу») и</w:t>
            </w:r>
            <w:proofErr w:type="gramEnd"/>
          </w:p>
          <w:p w:rsidR="009C418D" w:rsidRPr="00107AB2" w:rsidRDefault="00B4206E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0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Образование</w:t>
              </w:r>
            </w:hyperlink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программ технической направленности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программ социально-педагогической направленности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программ по познавательному развитию, речевому развитию, социально-коммуникативному развитию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352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1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 xml:space="preserve">Образовательная программа дошкольного образования </w:t>
              </w:r>
            </w:hyperlink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Охват обучающихся дополнительными образовательными программами.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2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Платные образовательные услуги</w:t>
              </w:r>
            </w:hyperlink>
          </w:p>
        </w:tc>
      </w:tr>
      <w:tr w:rsidR="009C418D" w:rsidRPr="00107AB2" w:rsidTr="0035299D">
        <w:tc>
          <w:tcPr>
            <w:tcW w:w="10647" w:type="dxa"/>
            <w:gridSpan w:val="4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      </w: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тематических мероприятий (конкурсов, соревнований, концертов и др.), организуемых ДОУ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материалах самообследования п. 2.4.; 2.5.</w:t>
            </w:r>
          </w:p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выставок детского творчества в ДОУ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 доступность информации о конкурсах (в том числе районных, региональных, всероссийских и международных)</w:t>
            </w:r>
            <w:bookmarkStart w:id="12" w:name="_ftnref11"/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"http://sad3.ru/wp-admin/post-new.php?post_type=page" \l "_ftn11" </w:instrText>
            </w:r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107AB2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u w:val="single"/>
                <w:lang w:eastAsia="ru-RU"/>
              </w:rPr>
              <w:t>[8]</w:t>
            </w:r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12"/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численности обучающихся, принявших участие в различных смотрах, конкурсах в общей численности обучающихся (кроме спортивных)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численности обучающихся старшего дошкольного возраста, принявших участие в спортивных соревнованиях, в общей численности обучающихся старшего дошкольного возраста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вес численности родителей</w:t>
            </w:r>
            <w:bookmarkStart w:id="13" w:name="_ftnref12"/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"http://sad3.ru/wp-admin/post-new.php?post_type=page" \l "_ftn12" </w:instrText>
            </w:r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107AB2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u w:val="single"/>
                <w:lang w:eastAsia="ru-RU"/>
              </w:rPr>
              <w:t>[9]</w:t>
            </w:r>
            <w:r w:rsidR="00B4206E"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End w:id="13"/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принявших участие в совместных мероприятиях, организованных образовательной организацией, а также в мероприятиях районного, регионального, всероссийского уровня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10647" w:type="dxa"/>
            <w:gridSpan w:val="4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2.6.Наличие возможности оказания психолого-педагогической, медицинской и социальной помощи </w:t>
            </w:r>
            <w:proofErr w:type="gramStart"/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психолого-педагогического консультирования обучающихся, их родителей (законных представителей)</w:t>
            </w:r>
            <w:proofErr w:type="gramStart"/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едагогических работников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коррекционно-развивающих и компенсирующих занятий с обучающимися, логопедической помощи обучающимся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 Материалах </w:t>
            </w:r>
            <w:proofErr w:type="spellStart"/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п.2.1.</w:t>
            </w: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комплекса мероприятий, направленных на </w:t>
            </w:r>
            <w:proofErr w:type="spellStart"/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здоровьесбережение</w:t>
            </w:r>
            <w:proofErr w:type="spellEnd"/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вариативной части образовательной программы во взаимодействии с социальными партнёрами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3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Образование</w:t>
              </w:r>
            </w:hyperlink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вариативных форм получения образовательных услуг (группы кратковременного пребывания, консультативный пункт, семейный детский сад, служба ранней помощи, лекотека)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10647" w:type="dxa"/>
            <w:gridSpan w:val="4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2.7.Наличие условий организации обучения и воспитания обучающихся с ограниченными возможностями здоровья и инвалидов</w:t>
            </w: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обучающихся с ограниченными возможностями здоровья.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специальных учебных пособий и дидактических материалов.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специальных технических средств обучения коллективного и индивидуального пользования.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групповых и индивидуальных коррекционных занятий.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доступа в здания организаций, осуществляющих образовательную деятельность, для обучающихся с ограниченными возможностями здоровья.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 Паспорт доступности объекта (см. в рубрике </w:t>
            </w:r>
            <w:hyperlink r:id="rId64" w:history="1">
              <w:r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Полезная информация</w:t>
              </w:r>
            </w:hyperlink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)</w:t>
            </w: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психологической или другой консультативной помощи обучающимся с ограниченными возможностями здоровья.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ассистента (помощника), оказывающего обучающемуся необходимую техническую помощь.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18D" w:rsidRPr="00107AB2" w:rsidTr="0035299D">
        <w:tc>
          <w:tcPr>
            <w:tcW w:w="10647" w:type="dxa"/>
            <w:gridSpan w:val="4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(10% — 1 балл)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5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Независимая оценка качества образовательной деятельности ДОУ (анкеты)</w:t>
              </w:r>
            </w:hyperlink>
          </w:p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(10% — 1 балл)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6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Независимая оценка качества образовательной деятельности ДОУ (анкеты)</w:t>
              </w:r>
            </w:hyperlink>
          </w:p>
        </w:tc>
      </w:tr>
      <w:tr w:rsidR="009C418D" w:rsidRPr="00107AB2" w:rsidTr="0035299D">
        <w:tc>
          <w:tcPr>
            <w:tcW w:w="10647" w:type="dxa"/>
            <w:gridSpan w:val="4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             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(10% — 1 балл)</w:t>
            </w:r>
          </w:p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7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Независимая оценка качества образовательной деятельности ДОУ (анкеты)</w:t>
              </w:r>
            </w:hyperlink>
          </w:p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(10% — 1 балл)</w:t>
            </w:r>
          </w:p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8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Независимая оценка качества образовательной деятельности ДОУ (анкеты)</w:t>
              </w:r>
            </w:hyperlink>
          </w:p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418D" w:rsidRPr="00107AB2" w:rsidTr="0035299D">
        <w:tc>
          <w:tcPr>
            <w:tcW w:w="9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815" w:type="dxa"/>
            <w:gridSpan w:val="2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9C418D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(10% — 1 балл)</w:t>
            </w:r>
          </w:p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2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C418D" w:rsidRPr="00107AB2" w:rsidRDefault="00B4206E" w:rsidP="009C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9" w:history="1">
              <w:r w:rsidR="009C418D" w:rsidRPr="00107AB2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Независимая оценка качества образовательной деятельности ДОУ (анкеты)</w:t>
              </w:r>
            </w:hyperlink>
          </w:p>
          <w:p w:rsidR="009C418D" w:rsidRPr="00107AB2" w:rsidRDefault="009C418D" w:rsidP="009C418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C418D" w:rsidRPr="00107AB2" w:rsidRDefault="009C418D" w:rsidP="009C418D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9C418D" w:rsidRPr="00107AB2" w:rsidRDefault="009C418D" w:rsidP="009C418D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9C418D" w:rsidRPr="00107AB2" w:rsidRDefault="009C418D" w:rsidP="009C418D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9C418D" w:rsidRPr="00107AB2" w:rsidRDefault="009C418D" w:rsidP="009C418D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9C418D" w:rsidRPr="00107AB2" w:rsidRDefault="009C418D" w:rsidP="009C418D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9C418D" w:rsidRDefault="009C418D" w:rsidP="0035299D">
      <w:pPr>
        <w:rPr>
          <w:rFonts w:ascii="Times New Roman" w:hAnsi="Times New Roman" w:cs="Times New Roman"/>
          <w:sz w:val="28"/>
          <w:szCs w:val="28"/>
        </w:rPr>
      </w:pPr>
    </w:p>
    <w:p w:rsidR="00107AB2" w:rsidRPr="00DB5315" w:rsidRDefault="00107AB2" w:rsidP="00DB5315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315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 бюджетное дошкольное образовательное учреждение центр развития ребенка «Детский сад №4 «Василек»</w:t>
      </w:r>
    </w:p>
    <w:p w:rsidR="00107AB2" w:rsidRPr="00107AB2" w:rsidRDefault="00107AB2" w:rsidP="00107AB2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107AB2" w:rsidRPr="0035299D" w:rsidRDefault="00107AB2" w:rsidP="00107AB2">
      <w:pPr>
        <w:ind w:left="142"/>
        <w:rPr>
          <w:rFonts w:ascii="Times New Roman" w:hAnsi="Times New Roman" w:cs="Times New Roman"/>
          <w:sz w:val="24"/>
          <w:szCs w:val="24"/>
        </w:rPr>
      </w:pPr>
      <w:r w:rsidRPr="0035299D">
        <w:rPr>
          <w:rFonts w:ascii="Times New Roman" w:hAnsi="Times New Roman" w:cs="Times New Roman"/>
          <w:sz w:val="24"/>
          <w:szCs w:val="24"/>
        </w:rPr>
        <w:t>Место нахождения образовательной организации:</w:t>
      </w:r>
      <w:r w:rsidR="00DB5315">
        <w:rPr>
          <w:rFonts w:ascii="Times New Roman" w:hAnsi="Times New Roman" w:cs="Times New Roman"/>
          <w:sz w:val="24"/>
          <w:szCs w:val="24"/>
        </w:rPr>
        <w:t xml:space="preserve"> </w:t>
      </w:r>
      <w:r w:rsidRPr="0035299D">
        <w:rPr>
          <w:rFonts w:ascii="Times New Roman" w:hAnsi="Times New Roman" w:cs="Times New Roman"/>
          <w:sz w:val="24"/>
          <w:szCs w:val="24"/>
        </w:rPr>
        <w:t>РД, г</w:t>
      </w:r>
      <w:proofErr w:type="gramStart"/>
      <w:r w:rsidRPr="0035299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35299D">
        <w:rPr>
          <w:rFonts w:ascii="Times New Roman" w:hAnsi="Times New Roman" w:cs="Times New Roman"/>
          <w:sz w:val="24"/>
          <w:szCs w:val="24"/>
        </w:rPr>
        <w:t xml:space="preserve">ербент, </w:t>
      </w:r>
      <w:proofErr w:type="spellStart"/>
      <w:r w:rsidRPr="0035299D">
        <w:rPr>
          <w:rFonts w:ascii="Times New Roman" w:hAnsi="Times New Roman" w:cs="Times New Roman"/>
          <w:sz w:val="24"/>
          <w:szCs w:val="24"/>
        </w:rPr>
        <w:t>ул.Таги-Заде</w:t>
      </w:r>
      <w:proofErr w:type="spellEnd"/>
      <w:r w:rsidRPr="0035299D">
        <w:rPr>
          <w:rFonts w:ascii="Times New Roman" w:hAnsi="Times New Roman" w:cs="Times New Roman"/>
          <w:sz w:val="24"/>
          <w:szCs w:val="24"/>
        </w:rPr>
        <w:t>, 112</w:t>
      </w:r>
    </w:p>
    <w:p w:rsidR="00107AB2" w:rsidRPr="0035299D" w:rsidRDefault="00107AB2" w:rsidP="00107AB2">
      <w:pPr>
        <w:ind w:left="142"/>
        <w:rPr>
          <w:rFonts w:ascii="Times New Roman" w:hAnsi="Times New Roman" w:cs="Times New Roman"/>
          <w:sz w:val="24"/>
          <w:szCs w:val="24"/>
        </w:rPr>
      </w:pPr>
      <w:r w:rsidRPr="0035299D">
        <w:rPr>
          <w:rFonts w:ascii="Times New Roman" w:hAnsi="Times New Roman" w:cs="Times New Roman"/>
          <w:sz w:val="24"/>
          <w:szCs w:val="24"/>
        </w:rPr>
        <w:t>Филиалов нет.</w:t>
      </w:r>
    </w:p>
    <w:p w:rsidR="00107AB2" w:rsidRPr="0035299D" w:rsidRDefault="00107AB2" w:rsidP="00107AB2">
      <w:pPr>
        <w:ind w:left="142"/>
        <w:rPr>
          <w:rFonts w:ascii="Times New Roman" w:hAnsi="Times New Roman" w:cs="Times New Roman"/>
          <w:sz w:val="24"/>
          <w:szCs w:val="24"/>
        </w:rPr>
      </w:pPr>
      <w:r w:rsidRPr="0035299D">
        <w:rPr>
          <w:rFonts w:ascii="Times New Roman" w:hAnsi="Times New Roman" w:cs="Times New Roman"/>
          <w:sz w:val="24"/>
          <w:szCs w:val="24"/>
        </w:rPr>
        <w:t xml:space="preserve">     Режим работы образовательной организации: </w:t>
      </w:r>
    </w:p>
    <w:p w:rsidR="00107AB2" w:rsidRPr="0035299D" w:rsidRDefault="00107AB2" w:rsidP="00107AB2">
      <w:pPr>
        <w:ind w:left="142"/>
        <w:rPr>
          <w:rFonts w:ascii="Times New Roman" w:hAnsi="Times New Roman" w:cs="Times New Roman"/>
          <w:sz w:val="24"/>
          <w:szCs w:val="24"/>
        </w:rPr>
      </w:pPr>
      <w:r w:rsidRPr="0035299D">
        <w:rPr>
          <w:rFonts w:ascii="Times New Roman" w:hAnsi="Times New Roman" w:cs="Times New Roman"/>
          <w:sz w:val="24"/>
          <w:szCs w:val="24"/>
        </w:rPr>
        <w:t>Понедельник — Пятница с 7.00 до 19.00; Суббота, Воскресенье — выходные дни</w:t>
      </w:r>
    </w:p>
    <w:p w:rsidR="00107AB2" w:rsidRPr="0035299D" w:rsidRDefault="00107AB2" w:rsidP="00107AB2">
      <w:pPr>
        <w:ind w:left="142"/>
        <w:rPr>
          <w:rFonts w:ascii="Times New Roman" w:hAnsi="Times New Roman" w:cs="Times New Roman"/>
          <w:sz w:val="24"/>
          <w:szCs w:val="24"/>
        </w:rPr>
      </w:pPr>
      <w:r w:rsidRPr="0035299D">
        <w:rPr>
          <w:rFonts w:ascii="Times New Roman" w:hAnsi="Times New Roman" w:cs="Times New Roman"/>
          <w:sz w:val="24"/>
          <w:szCs w:val="24"/>
        </w:rPr>
        <w:t>Календарный учебный график на 2020-2021 учебный год</w:t>
      </w:r>
    </w:p>
    <w:p w:rsidR="00107AB2" w:rsidRPr="00107AB2" w:rsidRDefault="00107AB2" w:rsidP="00107A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Годовой календарный учебный график</w:t>
      </w:r>
    </w:p>
    <w:p w:rsidR="00107AB2" w:rsidRPr="00107AB2" w:rsidRDefault="00107AB2" w:rsidP="00107AB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A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бюджетного дошкольного образовательного учреждения Центр развития ребенка «Детский сад   №4 «Василек»</w:t>
      </w:r>
    </w:p>
    <w:p w:rsidR="00107AB2" w:rsidRPr="00107AB2" w:rsidRDefault="00107AB2" w:rsidP="00107A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A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 – 2021 учебный год</w:t>
      </w: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1843"/>
        <w:gridCol w:w="1843"/>
        <w:gridCol w:w="2126"/>
        <w:gridCol w:w="2382"/>
      </w:tblGrid>
      <w:tr w:rsidR="00107AB2" w:rsidRPr="00107AB2" w:rsidTr="00DB5315">
        <w:trPr>
          <w:trHeight w:val="276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194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07AB2" w:rsidRPr="00107AB2" w:rsidRDefault="00107AB2" w:rsidP="00107A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группы</w:t>
            </w:r>
          </w:p>
        </w:tc>
      </w:tr>
      <w:tr w:rsidR="00107AB2" w:rsidRPr="00107AB2" w:rsidTr="00DB5315">
        <w:trPr>
          <w:trHeight w:val="661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DB5315" w:rsidP="00107A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группа раннего возраста                     </w:t>
            </w:r>
            <w:r w:rsidR="00107AB2"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2-3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 (3-4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                (4-5 лет)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                (5-6 лет)</w:t>
            </w:r>
          </w:p>
        </w:tc>
      </w:tr>
      <w:tr w:rsidR="00107AB2" w:rsidRPr="00107AB2" w:rsidTr="00DB531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возрастных групп в каждой параллели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7AB2" w:rsidRPr="00107AB2" w:rsidTr="00DB531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сентября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</w:tr>
      <w:tr w:rsidR="00107AB2" w:rsidRPr="00107AB2" w:rsidTr="00DB531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каникул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01.01.2021 -11.01.2021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2" w:rsidRPr="00107AB2" w:rsidRDefault="00107AB2" w:rsidP="00107A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01.01.2021 -11.01.2021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2" w:rsidRPr="00107AB2" w:rsidRDefault="00107AB2" w:rsidP="00107A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01.01.2021 -11.01.2021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01.01.2021 -11.01.2021</w:t>
            </w:r>
          </w:p>
        </w:tc>
      </w:tr>
      <w:tr w:rsidR="00107AB2" w:rsidRPr="00107AB2" w:rsidTr="00DB531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</w:t>
            </w:r>
          </w:p>
        </w:tc>
      </w:tr>
      <w:tr w:rsidR="00107AB2" w:rsidRPr="00107AB2" w:rsidTr="00DB531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</w:t>
            </w:r>
            <w:proofErr w:type="spellStart"/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proofErr w:type="spellEnd"/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0D108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D1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0D108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D1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0D108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D1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0D108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D1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недель </w:t>
            </w:r>
          </w:p>
        </w:tc>
      </w:tr>
      <w:tr w:rsidR="00107AB2" w:rsidRPr="00107AB2" w:rsidTr="00DB531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0D108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1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0D108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1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0D108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1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0D108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1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 </w:t>
            </w:r>
          </w:p>
        </w:tc>
      </w:tr>
      <w:tr w:rsidR="00107AB2" w:rsidRPr="00107AB2" w:rsidTr="00DB531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0D108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1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0D108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1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0D108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1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0D108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1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 </w:t>
            </w:r>
          </w:p>
        </w:tc>
      </w:tr>
      <w:tr w:rsidR="00107AB2" w:rsidRPr="00107AB2" w:rsidTr="00DB531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</w:t>
            </w:r>
          </w:p>
        </w:tc>
      </w:tr>
      <w:tr w:rsidR="00107AB2" w:rsidRPr="00107AB2" w:rsidTr="00DB531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недельной образовательной нагрузки (ООД), в т.ч.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30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 45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часов 15 мин.</w:t>
            </w:r>
          </w:p>
        </w:tc>
      </w:tr>
      <w:tr w:rsidR="00107AB2" w:rsidRPr="00107AB2" w:rsidTr="00DB531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-ю половину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 30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часа 20 мин.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часов</w:t>
            </w:r>
          </w:p>
        </w:tc>
      </w:tr>
      <w:tr w:rsidR="00107AB2" w:rsidRPr="00107AB2" w:rsidTr="00DB531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 </w:t>
            </w: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-ю половину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15 мин</w:t>
            </w:r>
          </w:p>
        </w:tc>
      </w:tr>
      <w:tr w:rsidR="00107AB2" w:rsidRPr="00107AB2" w:rsidTr="00DB5315">
        <w:trPr>
          <w:trHeight w:val="140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мониторинга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07.12.2020 по 21.12.2020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12.04.2021 г. по 23.04.2021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14.09.2020 г. по 25.09.2020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12.04.2021 г. по 23.04.2021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14.09.2020 г. по 25.09.2020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12.04.2021 г. по 23.04.2021 г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14.09.2020 г. по 25.09.2020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12.04.2021 г. по 23.04.2021 г</w:t>
            </w:r>
          </w:p>
        </w:tc>
      </w:tr>
      <w:tr w:rsidR="00107AB2" w:rsidRPr="00107AB2" w:rsidTr="00DB531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дни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января,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23февраля,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марта,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марта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мая,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января,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февраля,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марта,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марта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мая,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января,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февраля,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марта,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марта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мая,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1-10января,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февраля,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марта, 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марта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мая, </w:t>
            </w:r>
          </w:p>
          <w:p w:rsidR="00107AB2" w:rsidRPr="00107AB2" w:rsidRDefault="00107AB2" w:rsidP="00107A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</w:tr>
    </w:tbl>
    <w:p w:rsidR="00107AB2" w:rsidRPr="00107AB2" w:rsidRDefault="00107AB2" w:rsidP="006E6B60">
      <w:pPr>
        <w:rPr>
          <w:rFonts w:ascii="Times New Roman" w:hAnsi="Times New Roman" w:cs="Times New Roman"/>
          <w:sz w:val="28"/>
          <w:szCs w:val="28"/>
        </w:rPr>
      </w:pPr>
    </w:p>
    <w:p w:rsidR="00107AB2" w:rsidRDefault="00107AB2" w:rsidP="00107AB2">
      <w:pPr>
        <w:ind w:left="142"/>
        <w:rPr>
          <w:rFonts w:ascii="Times New Roman" w:hAnsi="Times New Roman" w:cs="Times New Roman"/>
          <w:sz w:val="28"/>
          <w:szCs w:val="28"/>
        </w:rPr>
      </w:pPr>
      <w:r w:rsidRPr="00107AB2">
        <w:rPr>
          <w:rFonts w:ascii="Times New Roman" w:hAnsi="Times New Roman" w:cs="Times New Roman"/>
          <w:sz w:val="28"/>
          <w:szCs w:val="28"/>
        </w:rPr>
        <w:t>Учредители образовательной организации:</w:t>
      </w:r>
      <w:r w:rsidR="0020662D">
        <w:rPr>
          <w:rFonts w:ascii="Times New Roman" w:hAnsi="Times New Roman" w:cs="Times New Roman"/>
          <w:sz w:val="28"/>
          <w:szCs w:val="28"/>
        </w:rPr>
        <w:t xml:space="preserve"> МКУ ДГУО «городской округ «город Дербент»</w:t>
      </w:r>
    </w:p>
    <w:p w:rsidR="00107AB2" w:rsidRPr="00107AB2" w:rsidRDefault="0020662D" w:rsidP="0020662D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РД, г. Дербент, ул.3 Интернационала, 6</w:t>
      </w:r>
    </w:p>
    <w:p w:rsidR="00107AB2" w:rsidRPr="00107AB2" w:rsidRDefault="00107AB2" w:rsidP="00107AB2">
      <w:pPr>
        <w:ind w:left="142"/>
        <w:rPr>
          <w:rFonts w:ascii="Times New Roman" w:hAnsi="Times New Roman" w:cs="Times New Roman"/>
          <w:sz w:val="28"/>
          <w:szCs w:val="28"/>
        </w:rPr>
      </w:pPr>
      <w:r w:rsidRPr="00107AB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0662D">
        <w:rPr>
          <w:rFonts w:ascii="Times New Roman" w:hAnsi="Times New Roman" w:cs="Times New Roman"/>
          <w:sz w:val="28"/>
          <w:szCs w:val="28"/>
        </w:rPr>
        <w:t>«городского округа город Дербент»</w:t>
      </w:r>
    </w:p>
    <w:p w:rsidR="00107AB2" w:rsidRPr="00107AB2" w:rsidRDefault="0020662D" w:rsidP="00107AB2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368608 РД, г. Дербент, ул. Площадь свободы, 6</w:t>
      </w:r>
    </w:p>
    <w:p w:rsidR="0020662D" w:rsidRDefault="0020662D" w:rsidP="00107AB2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20662D" w:rsidRDefault="0020662D" w:rsidP="0020662D">
      <w:pPr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ЦРР «Детский сад №4 «Василек» работает по всем направлениям: физическое развитие</w:t>
      </w:r>
    </w:p>
    <w:p w:rsidR="0020662D" w:rsidRPr="003062CE" w:rsidRDefault="0020662D" w:rsidP="0020662D">
      <w:pPr>
        <w:ind w:left="142"/>
        <w:rPr>
          <w:rFonts w:ascii="Times New Roman" w:hAnsi="Times New Roman" w:cs="Times New Roman"/>
          <w:sz w:val="28"/>
          <w:szCs w:val="28"/>
        </w:rPr>
      </w:pPr>
      <w:r w:rsidRPr="003062CE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20662D" w:rsidRPr="003062CE" w:rsidRDefault="0020662D" w:rsidP="0020662D">
      <w:pPr>
        <w:ind w:left="142"/>
        <w:rPr>
          <w:rFonts w:ascii="Times New Roman" w:hAnsi="Times New Roman" w:cs="Times New Roman"/>
          <w:sz w:val="28"/>
          <w:szCs w:val="28"/>
        </w:rPr>
      </w:pPr>
      <w:r w:rsidRPr="003062CE">
        <w:rPr>
          <w:rFonts w:ascii="Times New Roman" w:hAnsi="Times New Roman" w:cs="Times New Roman"/>
          <w:sz w:val="28"/>
          <w:szCs w:val="28"/>
        </w:rPr>
        <w:t>Социально-</w:t>
      </w:r>
      <w:r w:rsidR="003062CE" w:rsidRPr="003062CE">
        <w:rPr>
          <w:rFonts w:ascii="Times New Roman" w:hAnsi="Times New Roman" w:cs="Times New Roman"/>
          <w:sz w:val="28"/>
          <w:szCs w:val="28"/>
        </w:rPr>
        <w:t>коммуникативное</w:t>
      </w:r>
      <w:r w:rsidRPr="003062CE">
        <w:rPr>
          <w:rFonts w:ascii="Times New Roman" w:hAnsi="Times New Roman" w:cs="Times New Roman"/>
          <w:sz w:val="28"/>
          <w:szCs w:val="28"/>
        </w:rPr>
        <w:t xml:space="preserve"> развитие</w:t>
      </w:r>
    </w:p>
    <w:p w:rsidR="0020662D" w:rsidRDefault="0020662D" w:rsidP="0020662D">
      <w:pPr>
        <w:ind w:left="142"/>
        <w:rPr>
          <w:rFonts w:ascii="Times New Roman" w:hAnsi="Times New Roman" w:cs="Times New Roman"/>
          <w:sz w:val="28"/>
          <w:szCs w:val="28"/>
        </w:rPr>
      </w:pPr>
      <w:r w:rsidRPr="003062CE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3062CE" w:rsidRDefault="003062CE" w:rsidP="0020662D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3062CE" w:rsidRPr="003062CE" w:rsidRDefault="003062CE" w:rsidP="0020662D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673426" w:rsidRDefault="00673426" w:rsidP="00107AB2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107AB2" w:rsidRPr="00107AB2" w:rsidRDefault="00107AB2" w:rsidP="00107AB2">
      <w:pPr>
        <w:ind w:left="142"/>
        <w:rPr>
          <w:rFonts w:ascii="Times New Roman" w:hAnsi="Times New Roman" w:cs="Times New Roman"/>
          <w:sz w:val="28"/>
          <w:szCs w:val="28"/>
        </w:rPr>
      </w:pPr>
      <w:r w:rsidRPr="00107AB2">
        <w:rPr>
          <w:rFonts w:ascii="Times New Roman" w:hAnsi="Times New Roman" w:cs="Times New Roman"/>
          <w:sz w:val="28"/>
          <w:szCs w:val="28"/>
        </w:rPr>
        <w:t>Дата создания образовательной организации:</w:t>
      </w:r>
    </w:p>
    <w:p w:rsidR="00107AB2" w:rsidRPr="00107AB2" w:rsidRDefault="00673426" w:rsidP="00107AB2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июня 1958 год</w:t>
      </w:r>
    </w:p>
    <w:p w:rsidR="00107AB2" w:rsidRPr="00107AB2" w:rsidRDefault="00107AB2" w:rsidP="00107AB2">
      <w:pPr>
        <w:ind w:left="142"/>
        <w:rPr>
          <w:rFonts w:ascii="Times New Roman" w:hAnsi="Times New Roman" w:cs="Times New Roman"/>
          <w:sz w:val="28"/>
          <w:szCs w:val="28"/>
        </w:rPr>
      </w:pPr>
      <w:r w:rsidRPr="00107AB2">
        <w:rPr>
          <w:rFonts w:ascii="Times New Roman" w:hAnsi="Times New Roman" w:cs="Times New Roman"/>
          <w:sz w:val="28"/>
          <w:szCs w:val="28"/>
        </w:rPr>
        <w:t>Решение учредителя о создании государственного (муниципального) учреждения</w:t>
      </w:r>
    </w:p>
    <w:p w:rsidR="00107AB2" w:rsidRPr="00107AB2" w:rsidRDefault="00107AB2" w:rsidP="00107AB2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6E6B60" w:rsidRDefault="00107AB2" w:rsidP="00107AB2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107AB2">
        <w:rPr>
          <w:rFonts w:ascii="Times New Roman" w:hAnsi="Times New Roman" w:cs="Times New Roman"/>
          <w:sz w:val="28"/>
          <w:szCs w:val="28"/>
        </w:rPr>
        <w:t xml:space="preserve">Лицензия на осуществление образовательной деятельности </w:t>
      </w:r>
      <w:proofErr w:type="gramStart"/>
      <w:r w:rsidRPr="00107AB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07A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426" w:rsidRDefault="00107AB2" w:rsidP="00107AB2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107AB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к лицензии на осуществление образовательной деятельности </w:t>
      </w:r>
      <w:proofErr w:type="gramStart"/>
      <w:r w:rsidRPr="00107AB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07A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B60" w:rsidRDefault="006E6B60" w:rsidP="00107AB2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107AB2" w:rsidRPr="00673426" w:rsidRDefault="00107AB2" w:rsidP="00107AB2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673426">
        <w:rPr>
          <w:rFonts w:ascii="Times New Roman" w:hAnsi="Times New Roman" w:cs="Times New Roman"/>
          <w:b/>
          <w:sz w:val="28"/>
          <w:szCs w:val="28"/>
        </w:rPr>
        <w:t>СВЕДЕНИЯ, СОДЕРЖАЩИЕСЯ В ДАННОМ РАЗДЕЛЕ, ЯВЛЯЮТСЯ ИНФОРМАЦИЕЙ, ОБЯЗАТЕЛЬНОЙ К РАЗМЕЩЕНИЮ НА САЙТЕ ОБРАЗОВАТЕЛЬНОЙ ОРГАНИЗАЦИИ</w:t>
      </w:r>
    </w:p>
    <w:p w:rsidR="00107AB2" w:rsidRPr="00107AB2" w:rsidRDefault="00107AB2" w:rsidP="006E6B60">
      <w:pPr>
        <w:rPr>
          <w:rFonts w:ascii="Times New Roman" w:hAnsi="Times New Roman" w:cs="Times New Roman"/>
          <w:sz w:val="28"/>
          <w:szCs w:val="28"/>
        </w:rPr>
      </w:pPr>
    </w:p>
    <w:p w:rsidR="00107AB2" w:rsidRPr="00107AB2" w:rsidRDefault="00107AB2" w:rsidP="00107AB2">
      <w:pPr>
        <w:ind w:left="142"/>
        <w:rPr>
          <w:rFonts w:ascii="Times New Roman" w:hAnsi="Times New Roman" w:cs="Times New Roman"/>
          <w:sz w:val="28"/>
          <w:szCs w:val="28"/>
        </w:rPr>
      </w:pPr>
      <w:r w:rsidRPr="00107AB2">
        <w:rPr>
          <w:rFonts w:ascii="Times New Roman" w:hAnsi="Times New Roman" w:cs="Times New Roman"/>
          <w:sz w:val="28"/>
          <w:szCs w:val="28"/>
        </w:rPr>
        <w:t xml:space="preserve">Опубликовано в рубрике Основные сведения | Комментариев нет </w:t>
      </w:r>
    </w:p>
    <w:p w:rsidR="00107AB2" w:rsidRPr="00107AB2" w:rsidRDefault="00107AB2" w:rsidP="00107AB2">
      <w:pPr>
        <w:ind w:left="142"/>
        <w:rPr>
          <w:rFonts w:ascii="Times New Roman" w:hAnsi="Times New Roman" w:cs="Times New Roman"/>
          <w:sz w:val="28"/>
          <w:szCs w:val="28"/>
        </w:rPr>
      </w:pPr>
      <w:r w:rsidRPr="00107AB2">
        <w:rPr>
          <w:rFonts w:ascii="Times New Roman" w:hAnsi="Times New Roman" w:cs="Times New Roman"/>
          <w:sz w:val="28"/>
          <w:szCs w:val="28"/>
        </w:rPr>
        <w:t xml:space="preserve"> История</w:t>
      </w:r>
    </w:p>
    <w:p w:rsidR="00107AB2" w:rsidRPr="00107AB2" w:rsidRDefault="00107AB2" w:rsidP="007454C3">
      <w:pPr>
        <w:ind w:left="142"/>
        <w:rPr>
          <w:rFonts w:ascii="Times New Roman" w:hAnsi="Times New Roman" w:cs="Times New Roman"/>
          <w:sz w:val="28"/>
          <w:szCs w:val="28"/>
        </w:rPr>
      </w:pPr>
      <w:r w:rsidRPr="00107AB2">
        <w:rPr>
          <w:rFonts w:ascii="Times New Roman" w:hAnsi="Times New Roman" w:cs="Times New Roman"/>
          <w:sz w:val="28"/>
          <w:szCs w:val="28"/>
        </w:rPr>
        <w:t xml:space="preserve">Дата ввода в эксплуатацию:  </w:t>
      </w:r>
      <w:r w:rsidR="00673426">
        <w:rPr>
          <w:rFonts w:ascii="Times New Roman" w:hAnsi="Times New Roman" w:cs="Times New Roman"/>
          <w:sz w:val="28"/>
          <w:szCs w:val="28"/>
        </w:rPr>
        <w:t>1 июня</w:t>
      </w:r>
      <w:r w:rsidRPr="00107AB2">
        <w:rPr>
          <w:rFonts w:ascii="Times New Roman" w:hAnsi="Times New Roman" w:cs="Times New Roman"/>
          <w:sz w:val="28"/>
          <w:szCs w:val="28"/>
        </w:rPr>
        <w:t xml:space="preserve"> 195</w:t>
      </w:r>
      <w:r w:rsidR="00673426">
        <w:rPr>
          <w:rFonts w:ascii="Times New Roman" w:hAnsi="Times New Roman" w:cs="Times New Roman"/>
          <w:sz w:val="28"/>
          <w:szCs w:val="28"/>
        </w:rPr>
        <w:t>8</w:t>
      </w:r>
      <w:r w:rsidRPr="00107AB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07AB2" w:rsidRPr="00107AB2" w:rsidRDefault="00107AB2" w:rsidP="00107AB2">
      <w:pPr>
        <w:ind w:left="142"/>
        <w:rPr>
          <w:rFonts w:ascii="Times New Roman" w:hAnsi="Times New Roman" w:cs="Times New Roman"/>
          <w:sz w:val="28"/>
          <w:szCs w:val="28"/>
        </w:rPr>
      </w:pPr>
      <w:r w:rsidRPr="00107AB2">
        <w:rPr>
          <w:rFonts w:ascii="Times New Roman" w:hAnsi="Times New Roman" w:cs="Times New Roman"/>
          <w:sz w:val="28"/>
          <w:szCs w:val="28"/>
        </w:rPr>
        <w:t xml:space="preserve">Приглашаем Вас познакомиться с нашим детским садом, который расположен в </w:t>
      </w:r>
      <w:r w:rsidR="007454C3">
        <w:rPr>
          <w:rFonts w:ascii="Times New Roman" w:hAnsi="Times New Roman" w:cs="Times New Roman"/>
          <w:sz w:val="28"/>
          <w:szCs w:val="28"/>
        </w:rPr>
        <w:t>городе Дербент, ул.Таги-Заде,112.</w:t>
      </w:r>
    </w:p>
    <w:p w:rsidR="00107AB2" w:rsidRPr="00107AB2" w:rsidRDefault="00107AB2" w:rsidP="00107AB2">
      <w:pPr>
        <w:ind w:left="142"/>
        <w:rPr>
          <w:rFonts w:ascii="Times New Roman" w:hAnsi="Times New Roman" w:cs="Times New Roman"/>
          <w:sz w:val="28"/>
          <w:szCs w:val="28"/>
        </w:rPr>
      </w:pPr>
      <w:r w:rsidRPr="00107AB2">
        <w:rPr>
          <w:rFonts w:ascii="Times New Roman" w:hAnsi="Times New Roman" w:cs="Times New Roman"/>
          <w:sz w:val="28"/>
          <w:szCs w:val="28"/>
        </w:rPr>
        <w:t xml:space="preserve">Первая </w:t>
      </w:r>
      <w:proofErr w:type="gramStart"/>
      <w:r w:rsidRPr="00107AB2">
        <w:rPr>
          <w:rFonts w:ascii="Times New Roman" w:hAnsi="Times New Roman" w:cs="Times New Roman"/>
          <w:sz w:val="28"/>
          <w:szCs w:val="28"/>
        </w:rPr>
        <w:t>заведующая</w:t>
      </w:r>
      <w:proofErr w:type="gramEnd"/>
      <w:r w:rsidRPr="00107AB2">
        <w:rPr>
          <w:rFonts w:ascii="Times New Roman" w:hAnsi="Times New Roman" w:cs="Times New Roman"/>
          <w:sz w:val="28"/>
          <w:szCs w:val="28"/>
        </w:rPr>
        <w:t xml:space="preserve"> детского сада –</w:t>
      </w:r>
      <w:r w:rsidR="007454C3">
        <w:rPr>
          <w:rFonts w:ascii="Times New Roman" w:hAnsi="Times New Roman" w:cs="Times New Roman"/>
          <w:sz w:val="28"/>
          <w:szCs w:val="28"/>
        </w:rPr>
        <w:t xml:space="preserve">                           Татьяна Захаровна, </w:t>
      </w:r>
      <w:r w:rsidRPr="00107AB2">
        <w:rPr>
          <w:rFonts w:ascii="Times New Roman" w:hAnsi="Times New Roman" w:cs="Times New Roman"/>
          <w:sz w:val="28"/>
          <w:szCs w:val="28"/>
        </w:rPr>
        <w:t xml:space="preserve">проработала в нем с момента открытия и до 19 года, а в  году в детский сад пришла </w:t>
      </w:r>
      <w:r w:rsidR="007454C3">
        <w:rPr>
          <w:rFonts w:ascii="Times New Roman" w:hAnsi="Times New Roman" w:cs="Times New Roman"/>
          <w:sz w:val="28"/>
          <w:szCs w:val="28"/>
        </w:rPr>
        <w:t xml:space="preserve">Казимова </w:t>
      </w:r>
      <w:proofErr w:type="spellStart"/>
      <w:r w:rsidR="007454C3">
        <w:rPr>
          <w:rFonts w:ascii="Times New Roman" w:hAnsi="Times New Roman" w:cs="Times New Roman"/>
          <w:sz w:val="28"/>
          <w:szCs w:val="28"/>
        </w:rPr>
        <w:t>НурУмида</w:t>
      </w:r>
      <w:proofErr w:type="spellEnd"/>
      <w:r w:rsidR="006E6B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4C3">
        <w:rPr>
          <w:rFonts w:ascii="Times New Roman" w:hAnsi="Times New Roman" w:cs="Times New Roman"/>
          <w:sz w:val="28"/>
          <w:szCs w:val="28"/>
        </w:rPr>
        <w:t>Рамисовна</w:t>
      </w:r>
      <w:proofErr w:type="spellEnd"/>
      <w:r w:rsidR="007454C3">
        <w:rPr>
          <w:rFonts w:ascii="Times New Roman" w:hAnsi="Times New Roman" w:cs="Times New Roman"/>
          <w:sz w:val="28"/>
          <w:szCs w:val="28"/>
        </w:rPr>
        <w:t>, в 2</w:t>
      </w:r>
      <w:r w:rsidR="006E6B60">
        <w:rPr>
          <w:rFonts w:ascii="Times New Roman" w:hAnsi="Times New Roman" w:cs="Times New Roman"/>
          <w:sz w:val="28"/>
          <w:szCs w:val="28"/>
        </w:rPr>
        <w:t>015 году заведовала Алекперова</w:t>
      </w:r>
      <w:r w:rsidR="007454C3">
        <w:rPr>
          <w:rFonts w:ascii="Times New Roman" w:hAnsi="Times New Roman" w:cs="Times New Roman"/>
          <w:sz w:val="28"/>
          <w:szCs w:val="28"/>
        </w:rPr>
        <w:t xml:space="preserve"> Элида </w:t>
      </w:r>
      <w:proofErr w:type="spellStart"/>
      <w:r w:rsidR="007454C3">
        <w:rPr>
          <w:rFonts w:ascii="Times New Roman" w:hAnsi="Times New Roman" w:cs="Times New Roman"/>
          <w:sz w:val="28"/>
          <w:szCs w:val="28"/>
        </w:rPr>
        <w:t>Садратдиновна</w:t>
      </w:r>
      <w:proofErr w:type="spellEnd"/>
      <w:r w:rsidR="007454C3">
        <w:rPr>
          <w:rFonts w:ascii="Times New Roman" w:hAnsi="Times New Roman" w:cs="Times New Roman"/>
          <w:sz w:val="28"/>
          <w:szCs w:val="28"/>
        </w:rPr>
        <w:t>.</w:t>
      </w:r>
    </w:p>
    <w:p w:rsidR="00107AB2" w:rsidRPr="00107AB2" w:rsidRDefault="007454C3" w:rsidP="00745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1956 года в данном здании была конюшня.</w:t>
      </w:r>
    </w:p>
    <w:p w:rsidR="00107AB2" w:rsidRPr="00107AB2" w:rsidRDefault="00107AB2" w:rsidP="007454C3">
      <w:pPr>
        <w:ind w:left="142"/>
        <w:rPr>
          <w:rFonts w:ascii="Times New Roman" w:hAnsi="Times New Roman" w:cs="Times New Roman"/>
          <w:sz w:val="28"/>
          <w:szCs w:val="28"/>
        </w:rPr>
      </w:pPr>
      <w:r w:rsidRPr="00107AB2">
        <w:rPr>
          <w:rFonts w:ascii="Times New Roman" w:hAnsi="Times New Roman" w:cs="Times New Roman"/>
          <w:sz w:val="28"/>
          <w:szCs w:val="28"/>
        </w:rPr>
        <w:t>В 195</w:t>
      </w:r>
      <w:r w:rsidR="007454C3">
        <w:rPr>
          <w:rFonts w:ascii="Times New Roman" w:hAnsi="Times New Roman" w:cs="Times New Roman"/>
          <w:sz w:val="28"/>
          <w:szCs w:val="28"/>
        </w:rPr>
        <w:t>8</w:t>
      </w:r>
      <w:r w:rsidRPr="00107AB2">
        <w:rPr>
          <w:rFonts w:ascii="Times New Roman" w:hAnsi="Times New Roman" w:cs="Times New Roman"/>
          <w:sz w:val="28"/>
          <w:szCs w:val="28"/>
        </w:rPr>
        <w:t xml:space="preserve"> году детский сад был реконструирован и именно с этого года он ведёт свою летопись. </w:t>
      </w:r>
    </w:p>
    <w:p w:rsidR="007454C3" w:rsidRDefault="00107AB2" w:rsidP="00107AB2">
      <w:pPr>
        <w:ind w:left="142"/>
        <w:rPr>
          <w:rFonts w:ascii="Times New Roman" w:hAnsi="Times New Roman" w:cs="Times New Roman"/>
          <w:sz w:val="28"/>
          <w:szCs w:val="28"/>
        </w:rPr>
      </w:pPr>
      <w:r w:rsidRPr="00107AB2">
        <w:rPr>
          <w:rFonts w:ascii="Times New Roman" w:hAnsi="Times New Roman" w:cs="Times New Roman"/>
          <w:sz w:val="28"/>
          <w:szCs w:val="28"/>
        </w:rPr>
        <w:t>Первоначально это были детские ясли для детей от 2-х месяцев до 3-х лет, но со временем детский сад стал принимать и детей дошкольного возраста, чтобы качественно и системно подготовить их к обучению в школе</w:t>
      </w:r>
      <w:r w:rsidR="007454C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454C3">
        <w:rPr>
          <w:rFonts w:ascii="Times New Roman" w:hAnsi="Times New Roman" w:cs="Times New Roman"/>
          <w:sz w:val="28"/>
          <w:szCs w:val="28"/>
        </w:rPr>
        <w:t xml:space="preserve">Ранее в саду </w:t>
      </w:r>
      <w:r w:rsidRPr="00107AB2">
        <w:rPr>
          <w:rFonts w:ascii="Times New Roman" w:hAnsi="Times New Roman" w:cs="Times New Roman"/>
          <w:sz w:val="28"/>
          <w:szCs w:val="28"/>
        </w:rPr>
        <w:t xml:space="preserve"> функционир</w:t>
      </w:r>
      <w:r w:rsidR="007454C3">
        <w:rPr>
          <w:rFonts w:ascii="Times New Roman" w:hAnsi="Times New Roman" w:cs="Times New Roman"/>
          <w:sz w:val="28"/>
          <w:szCs w:val="28"/>
        </w:rPr>
        <w:t>овала 4 возрастные группы, с 2016 года 5 групп</w:t>
      </w:r>
      <w:r w:rsidRPr="00107AB2">
        <w:rPr>
          <w:rFonts w:ascii="Times New Roman" w:hAnsi="Times New Roman" w:cs="Times New Roman"/>
          <w:sz w:val="28"/>
          <w:szCs w:val="28"/>
        </w:rPr>
        <w:t xml:space="preserve"> и по настоящее время: дети обеспечиваются </w:t>
      </w:r>
      <w:r w:rsidR="007454C3">
        <w:rPr>
          <w:rFonts w:ascii="Times New Roman" w:hAnsi="Times New Roman" w:cs="Times New Roman"/>
          <w:sz w:val="28"/>
          <w:szCs w:val="28"/>
        </w:rPr>
        <w:t xml:space="preserve">четырех разовым питанием (полдник </w:t>
      </w:r>
      <w:proofErr w:type="gramEnd"/>
    </w:p>
    <w:p w:rsidR="00107AB2" w:rsidRPr="00107AB2" w:rsidRDefault="00107AB2" w:rsidP="007454C3">
      <w:pPr>
        <w:ind w:left="142"/>
        <w:rPr>
          <w:rFonts w:ascii="Times New Roman" w:hAnsi="Times New Roman" w:cs="Times New Roman"/>
          <w:sz w:val="28"/>
          <w:szCs w:val="28"/>
        </w:rPr>
      </w:pPr>
      <w:r w:rsidRPr="00107AB2">
        <w:rPr>
          <w:rFonts w:ascii="Times New Roman" w:hAnsi="Times New Roman" w:cs="Times New Roman"/>
          <w:sz w:val="28"/>
          <w:szCs w:val="28"/>
        </w:rPr>
        <w:t xml:space="preserve"> полноценным питанием, а ласковое и заботливое отношение помощников воспитателя позволяет им чувствовать себя как дома в вечернее и ночное время.</w:t>
      </w:r>
    </w:p>
    <w:p w:rsidR="00107AB2" w:rsidRPr="00107AB2" w:rsidRDefault="00107AB2" w:rsidP="007454C3">
      <w:pPr>
        <w:ind w:left="142"/>
        <w:rPr>
          <w:rFonts w:ascii="Times New Roman" w:hAnsi="Times New Roman" w:cs="Times New Roman"/>
          <w:sz w:val="28"/>
          <w:szCs w:val="28"/>
        </w:rPr>
      </w:pPr>
      <w:r w:rsidRPr="00107AB2">
        <w:rPr>
          <w:rFonts w:ascii="Times New Roman" w:hAnsi="Times New Roman" w:cs="Times New Roman"/>
          <w:sz w:val="28"/>
          <w:szCs w:val="28"/>
        </w:rPr>
        <w:t>В настоящее время в детском саду имеются четы</w:t>
      </w:r>
      <w:r w:rsidR="007454C3">
        <w:rPr>
          <w:rFonts w:ascii="Times New Roman" w:hAnsi="Times New Roman" w:cs="Times New Roman"/>
          <w:sz w:val="28"/>
          <w:szCs w:val="28"/>
        </w:rPr>
        <w:t>ре</w:t>
      </w:r>
      <w:r w:rsidRPr="00107AB2">
        <w:rPr>
          <w:rFonts w:ascii="Times New Roman" w:hAnsi="Times New Roman" w:cs="Times New Roman"/>
          <w:sz w:val="28"/>
          <w:szCs w:val="28"/>
        </w:rPr>
        <w:t xml:space="preserve"> групповых помещения с отдельными спальнями и просторными приёмными. Многие помещения имеют многофункциональное значение:  музыкальный зал используется для занятий с детьми пением, ритмикой и физкультурой; в кабинете специалистов проходят занятия по речевой коррекции с учителем-логопедом, а во второй половине дня данное помещение используется для занятий с педагогом дополнительного образования; специально оборудованный методический кабинет используется для проведения консультаций с родителями и педагогами нашего ДОУ, и является творческой мастерской всего педагогического коллектива.</w:t>
      </w:r>
    </w:p>
    <w:p w:rsidR="00107AB2" w:rsidRPr="00107AB2" w:rsidRDefault="00107AB2" w:rsidP="007454C3">
      <w:pPr>
        <w:ind w:left="142"/>
        <w:rPr>
          <w:rFonts w:ascii="Times New Roman" w:hAnsi="Times New Roman" w:cs="Times New Roman"/>
          <w:sz w:val="28"/>
          <w:szCs w:val="28"/>
        </w:rPr>
      </w:pPr>
      <w:r w:rsidRPr="00107AB2">
        <w:rPr>
          <w:rFonts w:ascii="Times New Roman" w:hAnsi="Times New Roman" w:cs="Times New Roman"/>
          <w:sz w:val="28"/>
          <w:szCs w:val="28"/>
        </w:rPr>
        <w:t>В нашем детском саду работают квалифицированные, добрые и внимательные педагоги, которые обеспечивают эмоциональный комфорт, интеллектуальное развитие, интересную и содержательную жизнь каждому воспитаннику.</w:t>
      </w:r>
    </w:p>
    <w:p w:rsidR="00C65284" w:rsidRDefault="00107AB2" w:rsidP="006E6B60">
      <w:pPr>
        <w:ind w:left="142"/>
        <w:rPr>
          <w:rFonts w:ascii="Times New Roman" w:hAnsi="Times New Roman" w:cs="Times New Roman"/>
          <w:sz w:val="28"/>
          <w:szCs w:val="28"/>
        </w:rPr>
      </w:pPr>
      <w:r w:rsidRPr="00107AB2">
        <w:rPr>
          <w:rFonts w:ascii="Times New Roman" w:hAnsi="Times New Roman" w:cs="Times New Roman"/>
          <w:sz w:val="28"/>
          <w:szCs w:val="28"/>
        </w:rPr>
        <w:lastRenderedPageBreak/>
        <w:t>С 20</w:t>
      </w:r>
      <w:r w:rsidR="007454C3">
        <w:rPr>
          <w:rFonts w:ascii="Times New Roman" w:hAnsi="Times New Roman" w:cs="Times New Roman"/>
          <w:sz w:val="28"/>
          <w:szCs w:val="28"/>
        </w:rPr>
        <w:t>19</w:t>
      </w:r>
      <w:r w:rsidRPr="00107AB2">
        <w:rPr>
          <w:rFonts w:ascii="Times New Roman" w:hAnsi="Times New Roman" w:cs="Times New Roman"/>
          <w:sz w:val="28"/>
          <w:szCs w:val="28"/>
        </w:rPr>
        <w:t xml:space="preserve"> года заведующий детским садом </w:t>
      </w:r>
      <w:proofErr w:type="spellStart"/>
      <w:r w:rsidR="007454C3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="00745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4C3">
        <w:rPr>
          <w:rFonts w:ascii="Times New Roman" w:hAnsi="Times New Roman" w:cs="Times New Roman"/>
          <w:sz w:val="28"/>
          <w:szCs w:val="28"/>
        </w:rPr>
        <w:t>МадинаБейбутовна</w:t>
      </w:r>
      <w:proofErr w:type="spellEnd"/>
      <w:r w:rsidRPr="00107AB2">
        <w:rPr>
          <w:rFonts w:ascii="Times New Roman" w:hAnsi="Times New Roman" w:cs="Times New Roman"/>
          <w:sz w:val="28"/>
          <w:szCs w:val="28"/>
        </w:rPr>
        <w:t xml:space="preserve"> грамотно и умело осуществляет руководство коллективом единомышленников, преданных своему делу.</w:t>
      </w:r>
    </w:p>
    <w:p w:rsidR="00C65284" w:rsidRPr="00C65284" w:rsidRDefault="00C65284" w:rsidP="00C65284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284">
        <w:rPr>
          <w:rFonts w:ascii="Times New Roman" w:hAnsi="Times New Roman" w:cs="Times New Roman"/>
          <w:b/>
          <w:sz w:val="28"/>
          <w:szCs w:val="28"/>
        </w:rPr>
        <w:t>СТРУКТУРА и ОРГАНЫ УПРАВЛЕНИЯ</w:t>
      </w:r>
    </w:p>
    <w:p w:rsidR="00C65284" w:rsidRPr="00D21C0F" w:rsidRDefault="00C65284" w:rsidP="00C65284">
      <w:pPr>
        <w:rPr>
          <w:rFonts w:ascii="Times New Roman" w:hAnsi="Times New Roman" w:cs="Times New Roman"/>
          <w:color w:val="523C6D"/>
          <w:sz w:val="24"/>
          <w:szCs w:val="24"/>
          <w:lang w:eastAsia="ru-RU"/>
        </w:rPr>
      </w:pPr>
      <w:r w:rsidRPr="00D21C0F">
        <w:rPr>
          <w:rFonts w:ascii="Times New Roman" w:hAnsi="Times New Roman" w:cs="Times New Roman"/>
          <w:sz w:val="24"/>
          <w:szCs w:val="24"/>
          <w:lang w:eastAsia="ru-RU"/>
        </w:rPr>
        <w:t>СВЕДЕНИЯ, СОДЕРЖАЩИЕСЯ В ДАННОМ РАЗДЕЛЕ, ЯВЛЯЮТСЯ ИНФОРМАЦИЕЙ, ОБЯЗАТЕЛЬНОЙ К РАЗМЕЩЕНИЮ НА САЙТЕ ОБРАЗОВАТЕЛЬНОЙ ОРГАНИЗАЦИИ</w:t>
      </w:r>
    </w:p>
    <w:p w:rsidR="00C65284" w:rsidRPr="00D21C0F" w:rsidRDefault="00C65284" w:rsidP="00C65284">
      <w:pPr>
        <w:rPr>
          <w:rFonts w:ascii="Times New Roman" w:hAnsi="Times New Roman" w:cs="Times New Roman"/>
          <w:color w:val="523C6D"/>
          <w:sz w:val="24"/>
          <w:szCs w:val="24"/>
          <w:lang w:eastAsia="ru-RU"/>
        </w:rPr>
      </w:pPr>
      <w:r w:rsidRPr="00D21C0F">
        <w:rPr>
          <w:rFonts w:ascii="Times New Roman" w:hAnsi="Times New Roman" w:cs="Times New Roman"/>
          <w:color w:val="523C6D"/>
          <w:sz w:val="24"/>
          <w:szCs w:val="24"/>
          <w:lang w:eastAsia="ru-RU"/>
        </w:rPr>
        <w:t>МБДОУ ЦРР «Детский сад №4 «Василек» не имеет структурных подразделений</w:t>
      </w:r>
    </w:p>
    <w:tbl>
      <w:tblPr>
        <w:tblW w:w="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5"/>
        <w:gridCol w:w="76"/>
        <w:gridCol w:w="6086"/>
      </w:tblGrid>
      <w:tr w:rsidR="00C65284" w:rsidRPr="00C65284" w:rsidTr="00C65284">
        <w:tc>
          <w:tcPr>
            <w:tcW w:w="0" w:type="auto"/>
            <w:gridSpan w:val="3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5284" w:rsidRPr="00C65284" w:rsidRDefault="00C65284" w:rsidP="00C6528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ДОУ, согласно Уставу, построено на основе принципов единоначалия и коллегиальности. Непосредственное управление ДОУ осуществляет</w:t>
            </w:r>
            <w:r w:rsidRPr="00C6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65284" w:rsidRPr="00C65284" w:rsidRDefault="00C65284" w:rsidP="00C652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ЗАВЕДУЮЩИЙ</w:t>
            </w:r>
          </w:p>
          <w:p w:rsidR="00C65284" w:rsidRPr="00C65284" w:rsidRDefault="00D21C0F" w:rsidP="00C652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МадинаБейбутовна</w:t>
            </w:r>
            <w:proofErr w:type="spellEnd"/>
          </w:p>
          <w:p w:rsidR="00D21C0F" w:rsidRPr="006E6B60" w:rsidRDefault="00C65284" w:rsidP="006E6B6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+7 (</w:t>
            </w:r>
            <w:r w:rsidR="00D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  <w:r w:rsidRPr="00C6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D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  <w:r w:rsidRPr="00C6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D21C0F" w:rsidRPr="00D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21C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</w:tr>
      <w:tr w:rsidR="00C65284" w:rsidRPr="00C65284" w:rsidTr="00C65284">
        <w:tc>
          <w:tcPr>
            <w:tcW w:w="0" w:type="auto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5284" w:rsidRPr="00C65284" w:rsidRDefault="00D21C0F" w:rsidP="00C652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Бабаева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РефаяВагидовна</w:t>
            </w:r>
            <w:proofErr w:type="spellEnd"/>
          </w:p>
          <w:p w:rsidR="00C65284" w:rsidRPr="00C65284" w:rsidRDefault="00C65284" w:rsidP="00C652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</w:t>
            </w:r>
            <w:r w:rsidR="00D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  <w:r w:rsidRPr="00C6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D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 – 17-85</w:t>
            </w:r>
          </w:p>
          <w:p w:rsidR="00C65284" w:rsidRPr="00C65284" w:rsidRDefault="00C65284" w:rsidP="00C652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5284" w:rsidRPr="00C65284" w:rsidRDefault="00C65284" w:rsidP="00C6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5284" w:rsidRPr="00C65284" w:rsidRDefault="00C65284" w:rsidP="00C652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Заведующий хозяйством</w:t>
            </w:r>
            <w:r w:rsidRPr="00C6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Регина Магомедовна</w:t>
            </w:r>
          </w:p>
          <w:p w:rsidR="00C65284" w:rsidRPr="00C65284" w:rsidRDefault="00C65284" w:rsidP="00C652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(заместитель заведующего по административно-хозяйственной работе)</w:t>
            </w:r>
          </w:p>
          <w:p w:rsidR="00C65284" w:rsidRPr="00C65284" w:rsidRDefault="00C65284" w:rsidP="004D5A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</w:t>
            </w:r>
            <w:r w:rsidR="00D2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D5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C6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4D5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 – 01-15</w:t>
            </w:r>
          </w:p>
        </w:tc>
      </w:tr>
      <w:tr w:rsidR="00C65284" w:rsidRPr="00C65284" w:rsidTr="00C65284">
        <w:tc>
          <w:tcPr>
            <w:tcW w:w="0" w:type="auto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5284" w:rsidRPr="00C65284" w:rsidRDefault="00C65284" w:rsidP="00C65284">
            <w:pPr>
              <w:numPr>
                <w:ilvl w:val="0"/>
                <w:numId w:val="4"/>
              </w:numPr>
              <w:spacing w:before="48" w:after="48" w:line="240" w:lineRule="atLeast"/>
              <w:ind w:left="480"/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lang w:eastAsia="ru-RU"/>
              </w:rPr>
            </w:pPr>
            <w:r w:rsidRPr="00C65284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lang w:eastAsia="ru-RU"/>
              </w:rPr>
              <w:t>Воспитатели</w:t>
            </w:r>
          </w:p>
          <w:p w:rsidR="00C65284" w:rsidRPr="00C65284" w:rsidRDefault="00C65284" w:rsidP="00C65284">
            <w:pPr>
              <w:numPr>
                <w:ilvl w:val="0"/>
                <w:numId w:val="4"/>
              </w:numPr>
              <w:spacing w:before="48" w:after="48" w:line="240" w:lineRule="atLeast"/>
              <w:ind w:left="480"/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lang w:eastAsia="ru-RU"/>
              </w:rPr>
            </w:pPr>
            <w:r w:rsidRPr="00C65284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lang w:eastAsia="ru-RU"/>
              </w:rPr>
              <w:t>Учитель-логопед</w:t>
            </w:r>
          </w:p>
          <w:p w:rsidR="00C65284" w:rsidRPr="00C65284" w:rsidRDefault="00C65284" w:rsidP="00C65284">
            <w:pPr>
              <w:numPr>
                <w:ilvl w:val="0"/>
                <w:numId w:val="4"/>
              </w:numPr>
              <w:spacing w:before="48" w:after="48" w:line="240" w:lineRule="atLeast"/>
              <w:ind w:left="480"/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lang w:eastAsia="ru-RU"/>
              </w:rPr>
            </w:pPr>
            <w:r w:rsidRPr="00C65284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lang w:eastAsia="ru-RU"/>
              </w:rPr>
              <w:t>Музыкальный руководитель</w:t>
            </w:r>
          </w:p>
          <w:p w:rsidR="00C65284" w:rsidRPr="00C65284" w:rsidRDefault="00C65284" w:rsidP="00C65284">
            <w:pPr>
              <w:numPr>
                <w:ilvl w:val="0"/>
                <w:numId w:val="4"/>
              </w:numPr>
              <w:spacing w:before="48" w:after="48" w:line="240" w:lineRule="atLeast"/>
              <w:ind w:left="480"/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lang w:eastAsia="ru-RU"/>
              </w:rPr>
            </w:pPr>
            <w:r w:rsidRPr="00C65284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lang w:eastAsia="ru-RU"/>
              </w:rPr>
              <w:t>Инструктор по физической культуре</w:t>
            </w:r>
          </w:p>
        </w:tc>
        <w:tc>
          <w:tcPr>
            <w:tcW w:w="0" w:type="auto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5284" w:rsidRPr="00C65284" w:rsidRDefault="00C65284" w:rsidP="00C65284">
            <w:pPr>
              <w:numPr>
                <w:ilvl w:val="0"/>
                <w:numId w:val="4"/>
              </w:numPr>
              <w:spacing w:before="48" w:after="48" w:line="240" w:lineRule="atLeast"/>
              <w:ind w:left="480"/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5284" w:rsidRDefault="00C65284" w:rsidP="00C65284">
            <w:pPr>
              <w:numPr>
                <w:ilvl w:val="0"/>
                <w:numId w:val="5"/>
              </w:numPr>
              <w:spacing w:before="48" w:after="48" w:line="240" w:lineRule="atLeast"/>
              <w:ind w:left="480"/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lang w:eastAsia="ru-RU"/>
              </w:rPr>
            </w:pPr>
            <w:r w:rsidRPr="00C65284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lang w:eastAsia="ru-RU"/>
              </w:rPr>
              <w:t>Повара</w:t>
            </w:r>
          </w:p>
          <w:p w:rsidR="004D5A48" w:rsidRPr="00C65284" w:rsidRDefault="004D5A48" w:rsidP="00C65284">
            <w:pPr>
              <w:numPr>
                <w:ilvl w:val="0"/>
                <w:numId w:val="5"/>
              </w:numPr>
              <w:spacing w:before="48" w:after="48" w:line="240" w:lineRule="atLeast"/>
              <w:ind w:left="480"/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lang w:eastAsia="ru-RU"/>
              </w:rPr>
              <w:t>Помощник повара</w:t>
            </w:r>
          </w:p>
          <w:p w:rsidR="00C65284" w:rsidRPr="00C65284" w:rsidRDefault="00C65284" w:rsidP="00C65284">
            <w:pPr>
              <w:numPr>
                <w:ilvl w:val="0"/>
                <w:numId w:val="5"/>
              </w:numPr>
              <w:spacing w:before="48" w:after="48" w:line="240" w:lineRule="atLeast"/>
              <w:ind w:left="480"/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lang w:eastAsia="ru-RU"/>
              </w:rPr>
            </w:pPr>
            <w:r w:rsidRPr="00C65284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lang w:eastAsia="ru-RU"/>
              </w:rPr>
              <w:t>Помощники воспитателя</w:t>
            </w:r>
          </w:p>
          <w:p w:rsidR="00C65284" w:rsidRPr="00C65284" w:rsidRDefault="004D5A48" w:rsidP="00C65284">
            <w:pPr>
              <w:numPr>
                <w:ilvl w:val="0"/>
                <w:numId w:val="5"/>
              </w:numPr>
              <w:spacing w:before="48" w:after="48" w:line="240" w:lineRule="atLeast"/>
              <w:ind w:left="480"/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lang w:eastAsia="ru-RU"/>
              </w:rPr>
              <w:t>Техничка</w:t>
            </w:r>
          </w:p>
          <w:p w:rsidR="00C65284" w:rsidRPr="00C65284" w:rsidRDefault="00C65284" w:rsidP="00C65284">
            <w:pPr>
              <w:numPr>
                <w:ilvl w:val="0"/>
                <w:numId w:val="5"/>
              </w:numPr>
              <w:spacing w:before="48" w:after="48" w:line="240" w:lineRule="atLeast"/>
              <w:ind w:left="480"/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lang w:eastAsia="ru-RU"/>
              </w:rPr>
            </w:pPr>
            <w:r w:rsidRPr="00C65284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lang w:eastAsia="ru-RU"/>
              </w:rPr>
              <w:t>Сторожа</w:t>
            </w:r>
          </w:p>
        </w:tc>
      </w:tr>
    </w:tbl>
    <w:p w:rsidR="00C65284" w:rsidRPr="00C65284" w:rsidRDefault="00C65284" w:rsidP="004D5A48">
      <w:pPr>
        <w:rPr>
          <w:lang w:eastAsia="ru-RU"/>
        </w:rPr>
      </w:pPr>
      <w:r w:rsidRPr="00C65284">
        <w:rPr>
          <w:lang w:eastAsia="ru-RU"/>
        </w:rPr>
        <w:t> </w:t>
      </w:r>
    </w:p>
    <w:tbl>
      <w:tblPr>
        <w:tblW w:w="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"/>
        <w:gridCol w:w="4961"/>
        <w:gridCol w:w="5380"/>
      </w:tblGrid>
      <w:tr w:rsidR="00E115E4" w:rsidRPr="00C65284" w:rsidTr="00C65284">
        <w:tc>
          <w:tcPr>
            <w:tcW w:w="0" w:type="auto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5284" w:rsidRPr="00C65284" w:rsidRDefault="00C65284" w:rsidP="00C6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5284" w:rsidRPr="00C65284" w:rsidRDefault="00C65284" w:rsidP="00C652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Коллегиальные органы управления</w:t>
            </w:r>
            <w:r w:rsidRPr="00C65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C65284" w:rsidRPr="00C65284" w:rsidRDefault="00C65284" w:rsidP="00C652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  Общее собрание работников Образовательного учреждения</w:t>
            </w:r>
          </w:p>
          <w:p w:rsidR="00C65284" w:rsidRPr="00C65284" w:rsidRDefault="00C65284" w:rsidP="00C652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  Педагогический совет Образовательного учреждения</w:t>
            </w:r>
          </w:p>
          <w:p w:rsidR="00C65284" w:rsidRPr="00C65284" w:rsidRDefault="00C65284" w:rsidP="00C652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об органах управления:</w:t>
            </w:r>
          </w:p>
          <w:p w:rsidR="00C65284" w:rsidRPr="00C65284" w:rsidRDefault="00B4206E" w:rsidP="00C652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C65284" w:rsidRPr="00C65284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Положение о Педагогическом совете</w:t>
              </w:r>
            </w:hyperlink>
          </w:p>
          <w:p w:rsidR="00C65284" w:rsidRPr="00C65284" w:rsidRDefault="00B4206E" w:rsidP="00C652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C65284" w:rsidRPr="00C65284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Положение об общем собрании работников</w:t>
              </w:r>
            </w:hyperlink>
          </w:p>
        </w:tc>
        <w:tc>
          <w:tcPr>
            <w:tcW w:w="0" w:type="auto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65284" w:rsidRPr="00C65284" w:rsidRDefault="00C65284" w:rsidP="00C6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учёта мнения родителей</w:t>
            </w:r>
          </w:p>
          <w:p w:rsidR="00C65284" w:rsidRPr="00C65284" w:rsidRDefault="00C65284" w:rsidP="00C652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(законных представителей) воспитанников</w:t>
            </w:r>
          </w:p>
          <w:p w:rsidR="00C65284" w:rsidRPr="00C65284" w:rsidRDefault="00C65284" w:rsidP="00C652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принятии ОО локальных нормативных актов,</w:t>
            </w:r>
          </w:p>
          <w:p w:rsidR="00C65284" w:rsidRPr="00C65284" w:rsidRDefault="00C65284" w:rsidP="00C652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затрагивающих права и интересы</w:t>
            </w:r>
          </w:p>
          <w:p w:rsidR="00C65284" w:rsidRPr="00C65284" w:rsidRDefault="00C65284" w:rsidP="00C652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воспитанников, действует</w:t>
            </w:r>
          </w:p>
          <w:p w:rsidR="00C65284" w:rsidRPr="00C65284" w:rsidRDefault="00E115E4" w:rsidP="00C652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</w:t>
            </w:r>
            <w:r w:rsidR="00C65284" w:rsidRPr="00C6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(законных представителей) воспитанников</w:t>
            </w:r>
          </w:p>
          <w:p w:rsidR="00C65284" w:rsidRPr="00C65284" w:rsidRDefault="00B4206E" w:rsidP="00C652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C65284" w:rsidRPr="00C65284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Положение о Совете родителей (законных представителей) воспитанников</w:t>
              </w:r>
            </w:hyperlink>
          </w:p>
        </w:tc>
      </w:tr>
      <w:tr w:rsidR="00E115E4" w:rsidRPr="00C65284" w:rsidTr="00C65284">
        <w:tc>
          <w:tcPr>
            <w:tcW w:w="0" w:type="auto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15E4" w:rsidRPr="00C65284" w:rsidRDefault="00E115E4" w:rsidP="00C65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15E4" w:rsidRPr="00C65284" w:rsidRDefault="00E115E4" w:rsidP="00C652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15E4" w:rsidRPr="00C65284" w:rsidRDefault="00E115E4" w:rsidP="00C6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15E4" w:rsidRDefault="00E115E4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4890" w:rsidRDefault="00DC4890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4890" w:rsidRDefault="00DC4890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4890" w:rsidRDefault="00DC4890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4890" w:rsidRDefault="00DC4890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4890" w:rsidRDefault="00DC4890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15E4" w:rsidRDefault="00DC4890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C4890">
        <w:rPr>
          <w:noProof/>
          <w:lang w:eastAsia="ru-RU"/>
        </w:rPr>
        <w:drawing>
          <wp:inline distT="0" distB="0" distL="0" distR="0">
            <wp:extent cx="6102350" cy="105156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5E4" w:rsidRDefault="00E115E4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4890" w:rsidRP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C4890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ПОЛОЖЕНИЕ</w:t>
      </w:r>
    </w:p>
    <w:p w:rsidR="00DC4890" w:rsidRP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52"/>
          <w:szCs w:val="52"/>
          <w:lang w:eastAsia="ru-RU"/>
        </w:rPr>
      </w:pPr>
      <w:r w:rsidRPr="00DC4890">
        <w:rPr>
          <w:rFonts w:ascii="Times New Roman" w:eastAsia="Times New Roman" w:hAnsi="Times New Roman" w:cs="Times New Roman"/>
          <w:b/>
          <w:spacing w:val="-2"/>
          <w:sz w:val="52"/>
          <w:szCs w:val="52"/>
          <w:lang w:eastAsia="ru-RU"/>
        </w:rPr>
        <w:t>о СОВЕТЕ родителей</w:t>
      </w:r>
    </w:p>
    <w:p w:rsidR="00DC4890" w:rsidRP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52"/>
          <w:szCs w:val="52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P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P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положения.</w:t>
      </w:r>
    </w:p>
    <w:p w:rsidR="00DC4890" w:rsidRP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4890" w:rsidRPr="00DC4890" w:rsidRDefault="00DC4890" w:rsidP="00DC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 Положение о Совете родителей (далее – Положение) 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ЦРР «Детский сад №4 «Василек» 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C8054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ОУ) разработано в соответствии с Законом РФ от 29.12.2012 № 273 «Об образовании в Российской Федерации», Уставом </w:t>
      </w:r>
      <w:r w:rsidR="00FE2AB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ОУ.</w:t>
      </w:r>
    </w:p>
    <w:p w:rsidR="00DC4890" w:rsidRP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890" w:rsidRP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proofErr w:type="gramStart"/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деятельности родительский комитет руково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дствуется:</w:t>
      </w:r>
    </w:p>
    <w:p w:rsidR="00DC4890" w:rsidRP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Конституцией Российской Федерации;</w:t>
      </w:r>
    </w:p>
    <w:p w:rsidR="00DC4890" w:rsidRP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Указом Президента РФ от 31.08.1999 № 1134 «О дополнительных мерах по поддержке общеобразовательных учреждений в Российской Федерации»;</w:t>
      </w:r>
    </w:p>
    <w:p w:rsidR="00DC4890" w:rsidRP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-федеральными законами и подза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конными актами Президента Российской Федерации, Прави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тельства Российской Федерации, норма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тивными актами федеральных государственных органов субъек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Российской Федерации;</w:t>
      </w:r>
    </w:p>
    <w:p w:rsidR="00DC4890" w:rsidRP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-утвержденным письмом МОРФ от 22.07.2002 № 30-51-547\16 «Об организации родительского всеобуча  в общеобразовательных учреждениях»;</w:t>
      </w:r>
    </w:p>
    <w:p w:rsidR="00DC4890" w:rsidRP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МО РФ от 07.08.2003 «Об организации работы с родительской общественностью»;</w:t>
      </w:r>
    </w:p>
    <w:p w:rsidR="00DC4890" w:rsidRP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  Настоящее Положение регламентирует деятельность Совета родителей </w:t>
      </w:r>
      <w:r w:rsidR="00FE2AB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как  органа самоуправления. </w:t>
      </w:r>
    </w:p>
    <w:p w:rsidR="00DC4890" w:rsidRP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 Совет родителей создается в целях содействия </w:t>
      </w:r>
      <w:r w:rsidR="00FE2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осуществления воспитания и обучения детей. Положение о родительском совете обсуждается и принимается на заседании Педагогического совета, утверждается и вводится в действие приказом по </w:t>
      </w:r>
      <w:r w:rsidR="00FE2AB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; изменения и дополнения в настоящее Положение вносятся в том же порядке.</w:t>
      </w:r>
    </w:p>
    <w:p w:rsidR="00DC4890" w:rsidRP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 Совет родителей (далее - совет) избирается общим собранием родителей по представлению </w:t>
      </w:r>
      <w:r w:rsidR="00FE2A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воспитателей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Совет подчиняется подотчетен Попечительскому совету. Численный состав комитета определяется </w:t>
      </w:r>
      <w:r w:rsidR="00FE2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самостоятельно. </w:t>
      </w:r>
      <w:r w:rsidRPr="00DC48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Срок полномочий совета 1 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год. Совет организует свою работу следующим образом:  </w:t>
      </w:r>
    </w:p>
    <w:p w:rsidR="00DC4890" w:rsidRPr="00DC4890" w:rsidRDefault="00DC4890" w:rsidP="00DC4890">
      <w:pPr>
        <w:widowControl w:val="0"/>
        <w:shd w:val="clear" w:color="auto" w:fill="FFFFFF"/>
        <w:tabs>
          <w:tab w:val="num" w:pos="1134"/>
        </w:tabs>
        <w:autoSpaceDE w:val="0"/>
        <w:autoSpaceDN w:val="0"/>
        <w:adjustRightInd w:val="0"/>
        <w:spacing w:before="77" w:after="0" w:line="250" w:lineRule="exact"/>
        <w:ind w:right="10" w:hanging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- на первом заседании избирает председателя, который организует работу членов   совета и постоянных или временных комиссий, создаваемых для реализации отдельных направлений в работе; составляет план работы на учебный год, содержание которого определяется с учетом установленной компетенции и задач, стоящих перед </w:t>
      </w:r>
      <w:r w:rsidR="00FE2AB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4890" w:rsidRPr="00DC4890" w:rsidRDefault="00DC4890" w:rsidP="00DC4890">
      <w:pPr>
        <w:widowControl w:val="0"/>
        <w:shd w:val="clear" w:color="auto" w:fill="FFFFFF"/>
        <w:tabs>
          <w:tab w:val="left" w:pos="0"/>
          <w:tab w:val="num" w:pos="1134"/>
        </w:tabs>
        <w:autoSpaceDE w:val="0"/>
        <w:autoSpaceDN w:val="0"/>
        <w:adjustRightInd w:val="0"/>
        <w:spacing w:before="96" w:after="0" w:line="25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принимает решения на заседаниях по рассматриваемым вопросам большинством голосов в присутствии не менее половины своего состава (заседания протоколируются).</w:t>
      </w:r>
    </w:p>
    <w:p w:rsidR="00DC4890" w:rsidRPr="00DC4890" w:rsidRDefault="00DC4890" w:rsidP="00DC4890">
      <w:pPr>
        <w:widowControl w:val="0"/>
        <w:shd w:val="clear" w:color="auto" w:fill="FFFFFF"/>
        <w:autoSpaceDE w:val="0"/>
        <w:autoSpaceDN w:val="0"/>
        <w:adjustRightInd w:val="0"/>
        <w:spacing w:before="82" w:after="0" w:line="259" w:lineRule="exact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8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1.6. Решения совета являются 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рекомендательными для участников образовательного процесса. Обязательными являются только те решения комитета, в целях реализации которых издается приказ по </w:t>
      </w:r>
      <w:r w:rsidR="00FE2AB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4890" w:rsidRPr="00DC4890" w:rsidRDefault="00DC4890" w:rsidP="00DC4890">
      <w:pPr>
        <w:widowControl w:val="0"/>
        <w:shd w:val="clear" w:color="auto" w:fill="FFFFFF"/>
        <w:autoSpaceDE w:val="0"/>
        <w:autoSpaceDN w:val="0"/>
        <w:adjustRightInd w:val="0"/>
        <w:spacing w:before="82" w:after="0" w:line="259" w:lineRule="exact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2. Основные задачи совета.</w:t>
      </w:r>
    </w:p>
    <w:p w:rsidR="00DC4890" w:rsidRPr="00DC4890" w:rsidRDefault="00DC4890" w:rsidP="00DC4890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auto"/>
        <w:ind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8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2.1 Содействие руководству </w:t>
      </w:r>
      <w:r w:rsidR="00FE2AB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МБДОУ</w:t>
      </w:r>
      <w:r w:rsidRPr="00DC48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:rsidR="00DC4890" w:rsidRPr="00DC4890" w:rsidRDefault="00DC4890" w:rsidP="00DC4890">
      <w:pPr>
        <w:widowControl w:val="0"/>
        <w:shd w:val="clear" w:color="auto" w:fill="FFFFFF"/>
        <w:autoSpaceDE w:val="0"/>
        <w:autoSpaceDN w:val="0"/>
        <w:adjustRightInd w:val="0"/>
        <w:spacing w:before="77" w:after="0" w:line="254" w:lineRule="exact"/>
        <w:ind w:right="5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в совершенствовании условий для осуществления образовательного процесса, охраны жизни и здоровья учащихся, свободного развития личности;</w:t>
      </w:r>
    </w:p>
    <w:p w:rsidR="00DC4890" w:rsidRPr="00DC4890" w:rsidRDefault="00DC4890" w:rsidP="00DC489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10"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 в защите законных прав и интересов </w:t>
      </w:r>
      <w:r w:rsidR="00FE2A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т. ч. социально незащищенных;</w:t>
      </w:r>
    </w:p>
    <w:p w:rsidR="00DC4890" w:rsidRPr="00DC4890" w:rsidRDefault="00DC4890" w:rsidP="00DC489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15" w:after="0" w:line="240" w:lineRule="auto"/>
        <w:ind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 в организации и проведении общих  мероприятий.</w:t>
      </w:r>
    </w:p>
    <w:p w:rsidR="00DC4890" w:rsidRPr="00DC4890" w:rsidRDefault="00DC4890" w:rsidP="00DC4890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2.2 Организация работы с родителями (законными представителями) </w:t>
      </w:r>
      <w:r w:rsidR="00FE2A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 МБДОУ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разъяснению их прав и обязанностей, значения всестороннего воспитания ребенка в семье.</w:t>
      </w:r>
    </w:p>
    <w:p w:rsidR="00DC4890" w:rsidRPr="00DC4890" w:rsidRDefault="00DC4890" w:rsidP="00DC4890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8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2.3 Установление единства воспитательного влияния на детей педагогическим 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коллективом</w:t>
      </w:r>
      <w:r w:rsidR="00FE2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семьей.</w:t>
      </w:r>
    </w:p>
    <w:p w:rsidR="00DC4890" w:rsidRPr="00DC4890" w:rsidRDefault="00DC4890" w:rsidP="00DC4890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8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2.4 Привлечение родительской общественности к активному участию в жизни школы, к 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педагогической пропаганды среди родителей и общественности.</w:t>
      </w:r>
    </w:p>
    <w:p w:rsidR="00DC4890" w:rsidRPr="00DC4890" w:rsidRDefault="00DC4890" w:rsidP="00DC4890">
      <w:pPr>
        <w:widowControl w:val="0"/>
        <w:shd w:val="clear" w:color="auto" w:fill="FFFFFF"/>
        <w:autoSpaceDE w:val="0"/>
        <w:autoSpaceDN w:val="0"/>
        <w:adjustRightInd w:val="0"/>
        <w:spacing w:before="509" w:after="0" w:line="240" w:lineRule="auto"/>
        <w:ind w:hanging="1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3.  Функции Совета родителей.</w:t>
      </w:r>
    </w:p>
    <w:p w:rsidR="00DC4890" w:rsidRPr="00DC4890" w:rsidRDefault="00DC4890" w:rsidP="00DC4890">
      <w:pPr>
        <w:widowControl w:val="0"/>
        <w:shd w:val="clear" w:color="auto" w:fill="FFFFFF"/>
        <w:tabs>
          <w:tab w:val="left" w:pos="1186"/>
        </w:tabs>
        <w:autoSpaceDE w:val="0"/>
        <w:autoSpaceDN w:val="0"/>
        <w:adjustRightInd w:val="0"/>
        <w:spacing w:before="106" w:after="0" w:line="250" w:lineRule="exact"/>
        <w:ind w:right="144" w:hanging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89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       3.1 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 обеспечению оптимальных условий для организации образовательного процесса.</w:t>
      </w:r>
    </w:p>
    <w:p w:rsidR="00DC4890" w:rsidRPr="00DC4890" w:rsidRDefault="00DC4890" w:rsidP="00DC4890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spacing w:before="86" w:after="0" w:line="240" w:lineRule="auto"/>
        <w:ind w:hanging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89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lastRenderedPageBreak/>
        <w:t xml:space="preserve">           3.2.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Координирует деятельность </w:t>
      </w:r>
      <w:r w:rsidR="00FE2A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воспитателей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родителей.</w:t>
      </w:r>
    </w:p>
    <w:p w:rsidR="00DC4890" w:rsidRPr="00DC4890" w:rsidRDefault="00DC4890" w:rsidP="00DC4890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before="91" w:after="0" w:line="250" w:lineRule="exact"/>
        <w:ind w:right="139" w:hanging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89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   3.3</w:t>
      </w:r>
      <w:proofErr w:type="gramStart"/>
      <w:r w:rsidRPr="00DC489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роводит разъяснительную и консультативную работу среди родителей (законных представителей) </w:t>
      </w:r>
      <w:r w:rsidR="00FE2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их правах и обязанностях.</w:t>
      </w:r>
    </w:p>
    <w:p w:rsidR="00DC4890" w:rsidRPr="00DC4890" w:rsidRDefault="00DC4890" w:rsidP="00DC489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96"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3.4.Оказывает содействие в проведении общих </w:t>
      </w:r>
      <w:proofErr w:type="spellStart"/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E2ABF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нутрисадовых</w:t>
      </w:r>
      <w:proofErr w:type="spellEnd"/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мероприятий.</w:t>
      </w:r>
    </w:p>
    <w:p w:rsidR="00DC4890" w:rsidRPr="00DC4890" w:rsidRDefault="00DC4890" w:rsidP="00DC4890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before="110"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Принимает участие в организации безопасности осуществления образовательного процесса.</w:t>
      </w:r>
    </w:p>
    <w:p w:rsidR="00DC4890" w:rsidRPr="00DC4890" w:rsidRDefault="00DC4890" w:rsidP="00DC489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91" w:after="0" w:line="250" w:lineRule="exact"/>
        <w:ind w:right="120" w:hanging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89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ab/>
        <w:t xml:space="preserve"> 3.6.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Взаимодействует с администрацией и педагогическим коллективом </w:t>
      </w:r>
      <w:r w:rsidR="00BA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</w:t>
      </w:r>
      <w:r w:rsidR="00BA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детей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4890" w:rsidRPr="00DC4890" w:rsidRDefault="00DC4890" w:rsidP="00DC4890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right="192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890" w:rsidRPr="00DC4890" w:rsidRDefault="00DC4890" w:rsidP="00DC4890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right="192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 xml:space="preserve">                      4.</w:t>
      </w:r>
      <w:r w:rsidRPr="00DC4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Права Совета родителей.</w:t>
      </w:r>
    </w:p>
    <w:p w:rsidR="00DC4890" w:rsidRPr="00DC4890" w:rsidRDefault="00DC4890" w:rsidP="00DC4890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right="192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4890" w:rsidRPr="00DC4890" w:rsidRDefault="00DC4890" w:rsidP="00DC4890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before="62" w:after="0" w:line="254" w:lineRule="exact"/>
        <w:ind w:right="182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890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         4.1 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предложения руководству </w:t>
      </w:r>
      <w:r w:rsidR="005C493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совершенствованию управления,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получать информацию о результатах их рассмотрения.</w:t>
      </w:r>
    </w:p>
    <w:p w:rsidR="00DC4890" w:rsidRPr="00DC4890" w:rsidRDefault="00DC4890" w:rsidP="00DC4890">
      <w:pPr>
        <w:widowControl w:val="0"/>
        <w:numPr>
          <w:ilvl w:val="1"/>
          <w:numId w:val="6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before="77" w:after="0" w:line="254" w:lineRule="exact"/>
        <w:ind w:right="187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за разъяснениями в учреждения и организации по вопросам воспитания детей.</w:t>
      </w:r>
    </w:p>
    <w:p w:rsidR="00DC4890" w:rsidRPr="00DC4890" w:rsidRDefault="00DC4890" w:rsidP="00DC4890">
      <w:pPr>
        <w:widowControl w:val="0"/>
        <w:numPr>
          <w:ilvl w:val="1"/>
          <w:numId w:val="6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before="91" w:after="0" w:line="245" w:lineRule="exact"/>
        <w:ind w:right="168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Заслушивать и получать информацию от руководства </w:t>
      </w:r>
      <w:r w:rsidR="005C493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МБДОУ</w:t>
      </w:r>
      <w:r w:rsidRPr="00DC48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 результатах 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процесса, о воспитании обучающихся.</w:t>
      </w:r>
    </w:p>
    <w:p w:rsidR="00DC4890" w:rsidRP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C4890" w:rsidRPr="00DC4890" w:rsidRDefault="00DC4890" w:rsidP="00DC4890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77" w:after="0" w:line="254" w:lineRule="exact"/>
        <w:ind w:right="178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4.4 Вызывать на свои заседания родителей (законных представителей) обучающихся 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представлению (решению) </w:t>
      </w:r>
      <w:r w:rsidR="0049250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группового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родительского комитета, исчерпавшего возможности педагогического воздействия.</w:t>
      </w:r>
    </w:p>
    <w:p w:rsidR="00DC4890" w:rsidRPr="00DC4890" w:rsidRDefault="00DC4890" w:rsidP="00DC4890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62" w:after="0" w:line="259" w:lineRule="exact"/>
        <w:ind w:right="182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 Принимать участие в обсуждении локальных актов </w:t>
      </w:r>
      <w:r w:rsidR="00135EA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установления прав </w:t>
      </w:r>
      <w:r w:rsidR="00135E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воспитанников.</w:t>
      </w:r>
    </w:p>
    <w:p w:rsidR="00DC4890" w:rsidRPr="00DC4890" w:rsidRDefault="00DC4890" w:rsidP="00DC4890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before="67" w:after="0" w:line="254" w:lineRule="exact"/>
        <w:ind w:right="168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4.6 Давать разъяснения и принимать меры по рассматриваемым обращениям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родителей (законных представителей) обучающихся, председателей </w:t>
      </w:r>
      <w:r w:rsidR="00135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групповых 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родительских комитетов по вопросам охраны жизни и здоровья </w:t>
      </w:r>
      <w:r w:rsidR="00135E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соблюдению их прав.</w:t>
      </w:r>
    </w:p>
    <w:p w:rsidR="00DC4890" w:rsidRPr="00DC4890" w:rsidRDefault="00DC4890" w:rsidP="00DC489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74" w:lineRule="exact"/>
        <w:ind w:right="442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4.7 </w:t>
      </w:r>
      <w:r w:rsidRPr="00DC48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Выносить общественное порицание родителям, уклоняющимся от воспитания</w:t>
      </w:r>
      <w:r w:rsidRPr="00DC48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в семье.</w:t>
      </w:r>
    </w:p>
    <w:p w:rsidR="00DC4890" w:rsidRPr="00DC4890" w:rsidRDefault="00DC4890" w:rsidP="00DC4890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before="72" w:after="0" w:line="254" w:lineRule="exact"/>
        <w:ind w:right="178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 </w:t>
      </w:r>
      <w:r w:rsidRPr="00DC48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Организовывать постоянные или временные комиссии под руководством членов</w:t>
      </w:r>
      <w:r w:rsidRPr="00DC48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br/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для исполнения своих функций на более высоком уровне.</w:t>
      </w:r>
    </w:p>
    <w:p w:rsidR="00DC4890" w:rsidRPr="00DC4890" w:rsidRDefault="00DC4890" w:rsidP="00DC4890">
      <w:pPr>
        <w:widowControl w:val="0"/>
        <w:shd w:val="clear" w:color="auto" w:fill="FFFFFF"/>
        <w:tabs>
          <w:tab w:val="left" w:pos="1272"/>
        </w:tabs>
        <w:autoSpaceDE w:val="0"/>
        <w:autoSpaceDN w:val="0"/>
        <w:adjustRightInd w:val="0"/>
        <w:spacing w:before="67" w:after="0" w:line="254" w:lineRule="exact"/>
        <w:ind w:right="178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89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4.9 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принимать локальные акты в рамках установленной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компетенции (решения заседаний комитета о </w:t>
      </w:r>
      <w:r w:rsidR="00562EC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групповых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родительских комитетах, о комиссиях комитета).</w:t>
      </w:r>
    </w:p>
    <w:p w:rsidR="00DC4890" w:rsidRPr="00DC4890" w:rsidRDefault="00DC4890" w:rsidP="00DC4890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spacing w:before="91" w:after="0" w:line="245" w:lineRule="exact"/>
        <w:ind w:right="173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89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4.10 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может присутствовать (с последующим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информированием комитета) на заседаниях педагогического совета по вопросам соблю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дения Устава, дисциплины, соблюдения прав </w:t>
      </w:r>
      <w:r w:rsidR="008830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воспитанников.</w:t>
      </w:r>
    </w:p>
    <w:p w:rsidR="00DC4890" w:rsidRPr="00DC4890" w:rsidRDefault="00DC4890" w:rsidP="00DC4890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spacing w:before="91" w:after="0" w:line="245" w:lineRule="exact"/>
        <w:ind w:right="173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4890" w:rsidRPr="00DC4890" w:rsidRDefault="00DC4890" w:rsidP="00DC4890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spacing w:before="91" w:after="0" w:line="245" w:lineRule="exact"/>
        <w:ind w:right="173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890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 5.</w:t>
      </w:r>
      <w:r w:rsidRPr="00DC4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Ответственность Совета родителей.</w:t>
      </w:r>
    </w:p>
    <w:p w:rsidR="00DC4890" w:rsidRPr="00DC4890" w:rsidRDefault="00DC4890" w:rsidP="00DC4890">
      <w:pPr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ind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48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Совет отвечает за:</w:t>
      </w:r>
    </w:p>
    <w:p w:rsidR="00DC4890" w:rsidRPr="00DC4890" w:rsidRDefault="00DC4890" w:rsidP="00DC4890">
      <w:pPr>
        <w:widowControl w:val="0"/>
        <w:numPr>
          <w:ilvl w:val="1"/>
          <w:numId w:val="7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336" w:lineRule="exact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Выполнение плана работы.</w:t>
      </w:r>
    </w:p>
    <w:p w:rsidR="00DC4890" w:rsidRPr="00DC4890" w:rsidRDefault="00DC4890" w:rsidP="00DC4890">
      <w:pPr>
        <w:widowControl w:val="0"/>
        <w:numPr>
          <w:ilvl w:val="1"/>
          <w:numId w:val="7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before="10" w:after="0" w:line="336" w:lineRule="exact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решений, реализацию рекомендаций.</w:t>
      </w:r>
    </w:p>
    <w:p w:rsidR="00DC4890" w:rsidRPr="00DC4890" w:rsidRDefault="00DC4890" w:rsidP="00DC4890">
      <w:pPr>
        <w:widowControl w:val="0"/>
        <w:numPr>
          <w:ilvl w:val="1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72" w:after="0" w:line="240" w:lineRule="auto"/>
        <w:ind w:right="173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взаимопонимания и взаимодействия между руководством </w:t>
      </w:r>
      <w:r w:rsidR="008830F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педагогическими работниками и родителями (законными представителями) обучающихся в вопросах семейного и общественного воспитания.</w:t>
      </w:r>
    </w:p>
    <w:p w:rsidR="00DC4890" w:rsidRPr="00DC4890" w:rsidRDefault="00DC4890" w:rsidP="00DC4890">
      <w:pPr>
        <w:widowControl w:val="0"/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C4890" w:rsidRPr="00DC4890" w:rsidRDefault="00DC4890" w:rsidP="00DC4890">
      <w:pPr>
        <w:widowControl w:val="0"/>
        <w:numPr>
          <w:ilvl w:val="1"/>
          <w:numId w:val="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2" w:after="0" w:line="283" w:lineRule="exact"/>
        <w:ind w:right="1766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Качественное принятие решений в соответствии с действующим 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законодательством.</w:t>
      </w:r>
    </w:p>
    <w:p w:rsidR="00DC4890" w:rsidRPr="00DC4890" w:rsidRDefault="00DC4890" w:rsidP="00DC4890">
      <w:pPr>
        <w:widowControl w:val="0"/>
        <w:numPr>
          <w:ilvl w:val="1"/>
          <w:numId w:val="7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before="86"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Бездействие отдельных членов комитета или всего комитета.</w:t>
      </w:r>
      <w:r w:rsidRPr="00DC48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Члены совета, не   принимающие участия в его работе, по представлению председателя 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 отозваны избирателями (общим родительским собранием).</w:t>
      </w:r>
    </w:p>
    <w:p w:rsidR="00DC4890" w:rsidRPr="00DC4890" w:rsidRDefault="00DC4890" w:rsidP="00DC4890">
      <w:pPr>
        <w:widowControl w:val="0"/>
        <w:shd w:val="clear" w:color="auto" w:fill="FFFFFF"/>
        <w:autoSpaceDE w:val="0"/>
        <w:autoSpaceDN w:val="0"/>
        <w:adjustRightInd w:val="0"/>
        <w:spacing w:before="91" w:after="0" w:line="250" w:lineRule="exact"/>
        <w:ind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4890" w:rsidRPr="00DC4890" w:rsidRDefault="00DC4890" w:rsidP="00DC4890">
      <w:pPr>
        <w:widowControl w:val="0"/>
        <w:shd w:val="clear" w:color="auto" w:fill="FFFFFF"/>
        <w:autoSpaceDE w:val="0"/>
        <w:autoSpaceDN w:val="0"/>
        <w:adjustRightInd w:val="0"/>
        <w:spacing w:before="91" w:after="0" w:line="250" w:lineRule="exact"/>
        <w:ind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C4890" w:rsidRPr="00DC4890" w:rsidSect="0035299D">
          <w:pgSz w:w="11909" w:h="16834"/>
          <w:pgMar w:top="851" w:right="554" w:bottom="360" w:left="993" w:header="720" w:footer="720" w:gutter="0"/>
          <w:cols w:space="60"/>
          <w:noEndnote/>
        </w:sectPr>
      </w:pPr>
    </w:p>
    <w:p w:rsidR="00DC4890" w:rsidRPr="00DC4890" w:rsidRDefault="00DC4890" w:rsidP="00DC4890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Делопроизводство родительского комитета.</w:t>
      </w:r>
    </w:p>
    <w:p w:rsidR="00DC4890" w:rsidRPr="00DC4890" w:rsidRDefault="00DC4890" w:rsidP="00DC4890">
      <w:pPr>
        <w:widowControl w:val="0"/>
        <w:numPr>
          <w:ilvl w:val="1"/>
          <w:numId w:val="8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72" w:after="0" w:line="254" w:lineRule="exact"/>
        <w:ind w:right="461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Совет ведет протоколы своих заседаний и общих родительских собраний в 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Инструкцией о ведении делопроизводства </w:t>
      </w:r>
      <w:r w:rsidR="008830F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МБДОУ.</w:t>
      </w:r>
    </w:p>
    <w:p w:rsidR="00DC4890" w:rsidRPr="00DC4890" w:rsidRDefault="00DC4890" w:rsidP="00DC4890">
      <w:pPr>
        <w:widowControl w:val="0"/>
        <w:numPr>
          <w:ilvl w:val="1"/>
          <w:numId w:val="8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82" w:after="0" w:line="245" w:lineRule="exact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DC48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Планы, отчеты о проделанной работе, протоколы заседаний хранятся в </w:t>
      </w:r>
      <w:r w:rsidR="008830F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архиве МБДОУ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хранения не более трех лет.</w:t>
      </w:r>
    </w:p>
    <w:p w:rsidR="00E115E4" w:rsidRDefault="00DC4890" w:rsidP="00DC4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C489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Ответственность за делопроизводство в комитете возлагается на председателя или 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избранного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секретаря</w:t>
      </w:r>
      <w:r w:rsidRPr="00DC48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совета.</w:t>
      </w:r>
    </w:p>
    <w:p w:rsidR="00E115E4" w:rsidRDefault="00E115E4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15E4" w:rsidRDefault="00E115E4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15E4" w:rsidRDefault="00E115E4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15E4" w:rsidRDefault="00E115E4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15E4" w:rsidRDefault="00E115E4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15E4" w:rsidRDefault="00E115E4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15E4" w:rsidRDefault="00E115E4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E6B60" w:rsidRDefault="006E6B60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E6B60" w:rsidRDefault="006E6B60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E6B60" w:rsidRDefault="006E6B60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E6B60" w:rsidRDefault="006E6B60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E6B60" w:rsidRDefault="006E6B60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E6B60" w:rsidRDefault="006E6B60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E6B60" w:rsidRDefault="006E6B60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E6B60" w:rsidRDefault="006E6B60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E6B60" w:rsidRDefault="006E6B60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E6B60" w:rsidRDefault="006E6B60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E6B60" w:rsidRDefault="006E6B60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E6B60" w:rsidRDefault="006E6B60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E6B60" w:rsidRDefault="006E6B60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15E4" w:rsidRPr="006E6B60" w:rsidRDefault="00E115E4" w:rsidP="006E6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E6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Принят</w:t>
      </w:r>
      <w:proofErr w:type="gramStart"/>
      <w:r w:rsidRPr="006E6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  <w:r w:rsidR="006E6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</w:t>
      </w:r>
      <w:r w:rsidRPr="006E6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У</w:t>
      </w:r>
      <w:proofErr w:type="gramEnd"/>
      <w:r w:rsidRPr="006E6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тверждаю                                                                                                                                        на педагогическом совете                                            </w:t>
      </w:r>
      <w:r w:rsidR="006E6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</w:t>
      </w:r>
      <w:r w:rsidRPr="006E6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заведующая МБДОУ ЦРР</w:t>
      </w:r>
      <w:r w:rsidR="006E6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</w:t>
      </w:r>
      <w:r w:rsidRPr="006E6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6E6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 xml:space="preserve">протокол №1.                                                                   </w:t>
      </w:r>
      <w:r w:rsidR="006E6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</w:t>
      </w:r>
      <w:r w:rsidRPr="006E6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«Детский сад №4  «Василек»            </w:t>
      </w:r>
      <w:r w:rsidR="006E6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</w:t>
      </w:r>
      <w:r w:rsidRPr="006E6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от 28.08.2020 г                                                                           </w:t>
      </w:r>
      <w:proofErr w:type="spellStart"/>
      <w:r w:rsidRPr="006E6B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____________М.Б.Рамазанова</w:t>
      </w:r>
      <w:proofErr w:type="spellEnd"/>
    </w:p>
    <w:p w:rsidR="00E115E4" w:rsidRDefault="00E115E4" w:rsidP="00E115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E115E4" w:rsidRPr="006E6B60" w:rsidRDefault="00E115E4" w:rsidP="006E6B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E6B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Положение</w:t>
      </w:r>
      <w:r w:rsidR="006E6B60" w:rsidRPr="006E6B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</w:t>
      </w:r>
      <w:r w:rsidR="006E6B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          </w:t>
      </w:r>
      <w:r w:rsidR="006E6B60" w:rsidRPr="006E6B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                       </w:t>
      </w:r>
      <w:r w:rsidRPr="006E6B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об общем собрании работников</w:t>
      </w:r>
    </w:p>
    <w:p w:rsidR="00E115E4" w:rsidRPr="006E6B60" w:rsidRDefault="00E115E4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15E4" w:rsidRPr="006E6B60" w:rsidRDefault="00E115E4" w:rsidP="00E11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Pr="006E6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</w:t>
      </w: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разработано для </w:t>
      </w:r>
      <w:r w:rsidR="00856BA3"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дошкольного образовательного учреждения центр развития ребенка «Детски</w:t>
      </w:r>
      <w:r w:rsidR="006E6B60"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856BA3"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 №4 «Василек» </w:t>
      </w: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(далее — Учреждение) в соответствии с </w:t>
      </w:r>
      <w:r w:rsidRPr="006E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РФ от 29.12.2012 г. № 273-ФЗ «Об образовании в Российской Федерации», </w:t>
      </w: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</w:t>
      </w:r>
      <w:r w:rsidR="00262F9A"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МБДОУ ЦРР «Д/С №4 «Василек»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1.2.Общее собрание Учреждения осуществляет общее руководство Учреждением.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Общее собрание представляет полномочия коллектива.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Общее собрание возглавляется председателем Общего собрания.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Решения Общего собрания Учреждения,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Изменения и дополнения в настоящее положение вносятся Общим собранием и принимаются на его заседании.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Срок данного положения не ограничен. Положение действует до принятия нового.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задачи Общего собрания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Общее собрание содействует осуществлению управленческих начал, развитию инициативы трудового коллектива.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Общее собрание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Функции Общего собрания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Pr="006E6B60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компетенции Общего собрания относится</w:t>
      </w: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15E4" w:rsidRPr="006E6B60" w:rsidRDefault="00E115E4" w:rsidP="00E115E4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sz w:val="24"/>
          <w:szCs w:val="24"/>
          <w:lang w:eastAsia="ru-RU"/>
        </w:rPr>
        <w:t>-утверждение ежегодного отчета о поступлении и расходовании финансовых и материальных средств Образовательного учреждения, а также отчета о результатах самообследования;</w:t>
      </w:r>
    </w:p>
    <w:p w:rsidR="00E115E4" w:rsidRPr="006E6B60" w:rsidRDefault="00E115E4" w:rsidP="00E11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-принятие правил внутреннего трудового распорядка Образовательного учреждения;</w:t>
      </w:r>
    </w:p>
    <w:p w:rsidR="00E115E4" w:rsidRPr="006E6B60" w:rsidRDefault="00E115E4" w:rsidP="00E115E4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-рассмотрение и принятие проекта новой редакции Устава Образовательного учреждения, проектов изменений и дополнений, вносимых в Устав;</w:t>
      </w:r>
    </w:p>
    <w:p w:rsidR="00E115E4" w:rsidRPr="006E6B60" w:rsidRDefault="00E115E4" w:rsidP="00E115E4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-рассмотрение и обсуждение вопросов стратегии развития Образовательного учреждения;</w:t>
      </w:r>
    </w:p>
    <w:p w:rsidR="00E115E4" w:rsidRPr="006E6B60" w:rsidRDefault="00E115E4" w:rsidP="00E115E4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-рассмотрение и обсуждение вопросов материально-технического обеспечения</w:t>
      </w:r>
      <w:r w:rsidRPr="006E6B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оснащения образовательного процесса;</w:t>
      </w:r>
    </w:p>
    <w:p w:rsidR="00E115E4" w:rsidRPr="006E6B60" w:rsidRDefault="00E115E4" w:rsidP="00E115E4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-заслушивание отчетов заведующего Образовательным учреждением и коллегиальных органов управления Образовательного учреждения по вопросам их деятельности;</w:t>
      </w:r>
    </w:p>
    <w:p w:rsidR="00E115E4" w:rsidRPr="006E6B60" w:rsidRDefault="00E115E4" w:rsidP="00E11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-выборы членов Комиссии по урегулированию споров между участниками образовательных отношений из числа работников Образовательного учреждения;</w:t>
      </w:r>
    </w:p>
    <w:p w:rsidR="00E115E4" w:rsidRPr="006E6B60" w:rsidRDefault="00E115E4" w:rsidP="00E11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-выборы членов Управляющего совета из числа работников Образовательного учреждения;</w:t>
      </w:r>
    </w:p>
    <w:p w:rsidR="00E115E4" w:rsidRPr="006E6B60" w:rsidRDefault="00E115E4" w:rsidP="00E115E4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-рассмотрение иных вопросов деятельности Образовательного учреждения, вынесенных на рассмотрение заведующим Образовательным учреждением, коллегиальными органами управления Образовательного учреждения.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 Общего собрания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4.1.Общее собрание имеет право: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участвовать в управлении Учреждением;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4.2.Каждый член Общего собрания имеет право: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потребовать обсуждения Общим собранием любого вопроса, касающегося деятельности Учреждения, если его предложение поддержит не менее одной трети членов собрания;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 несогласии с решением Общего собрания высказать свое мотивированное мнение, которое должно быть занесено в протокол.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Организация управления Общим собранием</w:t>
      </w:r>
    </w:p>
    <w:p w:rsidR="00E115E4" w:rsidRPr="006E6B60" w:rsidRDefault="00E115E4" w:rsidP="00E11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</w:t>
      </w:r>
      <w:r w:rsidRPr="006E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заседании Общего собрания могут принимать участие все работники Образовательного учреждения. </w:t>
      </w:r>
    </w:p>
    <w:p w:rsidR="00E115E4" w:rsidRPr="006E6B60" w:rsidRDefault="00E115E4" w:rsidP="00E11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Общее собрание собирается заведующим Образовательным учреждением не реже одного раза в четыре месяца. </w:t>
      </w:r>
    </w:p>
    <w:p w:rsidR="00E115E4" w:rsidRPr="006E6B60" w:rsidRDefault="00E115E4" w:rsidP="00E11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5E4" w:rsidRPr="006E6B60" w:rsidRDefault="00E115E4" w:rsidP="00E11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Общее собрание считается правомочным, если на его заседании присутствует 50% и более от числа работников Образовательного учреждения.</w:t>
      </w:r>
    </w:p>
    <w:p w:rsidR="00E115E4" w:rsidRPr="006E6B60" w:rsidRDefault="00E115E4" w:rsidP="00E11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5E4" w:rsidRPr="006E6B60" w:rsidRDefault="00E115E4" w:rsidP="00E11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 заседании Общего собрания избирается председатель и секретарь собрания.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Общего собрания: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организует деятельность Общего собрания;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информирует членов трудового коллектива, родителей, приглашенных о предстоящем заседании не менее чем за 2 дня до его проведения;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организует подготовку и проведение заседания;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определяет повестку дня;</w:t>
      </w:r>
    </w:p>
    <w:p w:rsidR="00E115E4" w:rsidRPr="006E6B60" w:rsidRDefault="00E115E4" w:rsidP="00262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контролирует выполнение решений.</w:t>
      </w:r>
    </w:p>
    <w:p w:rsidR="00E115E4" w:rsidRPr="006E6B60" w:rsidRDefault="00E115E4" w:rsidP="00E115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 Общее собрание, как постоянно действующий коллегиальный орган управления Образовательного учреждения, имеет бессрочный срок полномочий.</w:t>
      </w:r>
    </w:p>
    <w:p w:rsidR="00E115E4" w:rsidRPr="006E6B60" w:rsidRDefault="00E115E4" w:rsidP="00E115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5E4" w:rsidRPr="006E6B60" w:rsidRDefault="00E115E4" w:rsidP="00E115E4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Решения на Общем собрании принимаются большинством голосов от числа присутствующих членов Общего собрания и оформляются протоколом.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Решение Общего собрания принимается открытым голосованием.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5.8. Решение Общего собрания </w:t>
      </w:r>
      <w:proofErr w:type="gramStart"/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к исполнению</w:t>
      </w:r>
      <w:proofErr w:type="gramEnd"/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всех членов трудового коллектива Учреждения.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Взаимосвязь с другими органами самоуправления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Общее собрание организует взаимодействие с другими органами самоуправления Учреждения — Педагогическим советом, Управляющим советом: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через участие представителей трудового коллектива в заседаниях Педагогического совета, Управляющего совета;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представление на ознакомление Педагогическому совету, Управляющему совету материалов, готовящихся к обсуждению и принятию на заседании Общего собрания;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внесение предложений и дополнений по вопросам, рассматриваемым на заседаниях Педагогического совета, Управляющего Совета.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Ответственность Общего собрания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Общее собрание несет ответственность: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за выполнение, выполнение не в полном объеме или невыполнение закрепленных за ним задач и функций;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соответствие принимаемых решений законодательству РФ, нормативно-правовым актам.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Делопроизводство Общего собрания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Заседания Общего собрания оформляются протоколом.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В протоколах фиксируются: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дата проведения;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количественное присутствие (отсутствие) членов трудового коллектива;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приглашенные (ФИО, должность);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повестка дня;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ход обсуждения вопросов;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предложения, рекомендации и замечания членов и приглашенных лиц;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решение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8.3. Протоколы подписываются председателем и секретарем Общего собрания.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Нумерация протоколов ведется от начала учебного года.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Протоколы Общего собрания формируются в дело, прошнуровываются, нумеруются постранично, скрепляются подписью заведующего и печатью Учреждения.</w:t>
      </w:r>
    </w:p>
    <w:p w:rsidR="00E115E4" w:rsidRPr="006E6B60" w:rsidRDefault="00E115E4" w:rsidP="00E11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8.6. Протоколы Общего собрания хранится в делах Учреждения (</w:t>
      </w:r>
      <w:r w:rsidRPr="006E6B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50 лет</w:t>
      </w:r>
      <w:r w:rsidRPr="006E6B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передаются по акту (при смене руководителя, передаче в архив).</w:t>
      </w:r>
    </w:p>
    <w:p w:rsidR="00E115E4" w:rsidRDefault="00E115E4" w:rsidP="00104E7C">
      <w:pPr>
        <w:rPr>
          <w:lang w:eastAsia="ru-RU"/>
        </w:rPr>
      </w:pPr>
    </w:p>
    <w:p w:rsidR="006E6B60" w:rsidRDefault="006E6B60" w:rsidP="00104E7C">
      <w:pPr>
        <w:rPr>
          <w:lang w:eastAsia="ru-RU"/>
        </w:rPr>
      </w:pPr>
    </w:p>
    <w:p w:rsidR="006E6B60" w:rsidRDefault="006E6B60" w:rsidP="00104E7C">
      <w:pPr>
        <w:rPr>
          <w:lang w:eastAsia="ru-RU"/>
        </w:rPr>
      </w:pPr>
    </w:p>
    <w:p w:rsidR="006E6B60" w:rsidRDefault="006E6B60" w:rsidP="00104E7C">
      <w:pPr>
        <w:rPr>
          <w:lang w:eastAsia="ru-RU"/>
        </w:rPr>
      </w:pPr>
    </w:p>
    <w:p w:rsidR="006E6B60" w:rsidRDefault="006E6B60" w:rsidP="00104E7C">
      <w:pPr>
        <w:rPr>
          <w:lang w:eastAsia="ru-RU"/>
        </w:rPr>
      </w:pPr>
    </w:p>
    <w:p w:rsidR="006E6B60" w:rsidRDefault="006E6B60" w:rsidP="00104E7C">
      <w:pPr>
        <w:rPr>
          <w:lang w:eastAsia="ru-RU"/>
        </w:rPr>
      </w:pPr>
    </w:p>
    <w:p w:rsidR="006E6B60" w:rsidRDefault="006E6B60" w:rsidP="00104E7C">
      <w:pPr>
        <w:rPr>
          <w:lang w:eastAsia="ru-RU"/>
        </w:rPr>
      </w:pPr>
    </w:p>
    <w:p w:rsidR="006E6B60" w:rsidRDefault="006E6B60" w:rsidP="00104E7C">
      <w:pPr>
        <w:rPr>
          <w:lang w:eastAsia="ru-RU"/>
        </w:rPr>
      </w:pPr>
    </w:p>
    <w:p w:rsidR="006E6B60" w:rsidRDefault="006E6B60" w:rsidP="00104E7C">
      <w:pPr>
        <w:rPr>
          <w:lang w:eastAsia="ru-RU"/>
        </w:rPr>
      </w:pPr>
    </w:p>
    <w:p w:rsidR="006E6B60" w:rsidRDefault="006E6B60" w:rsidP="00104E7C">
      <w:pPr>
        <w:rPr>
          <w:lang w:eastAsia="ru-RU"/>
        </w:rPr>
      </w:pPr>
    </w:p>
    <w:p w:rsidR="006E6B60" w:rsidRDefault="006E6B60" w:rsidP="00104E7C">
      <w:pPr>
        <w:rPr>
          <w:lang w:eastAsia="ru-RU"/>
        </w:rPr>
      </w:pPr>
    </w:p>
    <w:p w:rsidR="006E6B60" w:rsidRDefault="006E6B60" w:rsidP="00104E7C">
      <w:pPr>
        <w:rPr>
          <w:lang w:eastAsia="ru-RU"/>
        </w:rPr>
      </w:pPr>
    </w:p>
    <w:p w:rsidR="006E6B60" w:rsidRDefault="006E6B60" w:rsidP="00104E7C">
      <w:pPr>
        <w:rPr>
          <w:lang w:eastAsia="ru-RU"/>
        </w:rPr>
      </w:pPr>
    </w:p>
    <w:p w:rsidR="006E6B60" w:rsidRDefault="006E6B60" w:rsidP="00104E7C">
      <w:pPr>
        <w:rPr>
          <w:lang w:eastAsia="ru-RU"/>
        </w:rPr>
      </w:pPr>
    </w:p>
    <w:p w:rsidR="006E6B60" w:rsidRDefault="006E6B60" w:rsidP="00104E7C">
      <w:pPr>
        <w:rPr>
          <w:lang w:eastAsia="ru-RU"/>
        </w:rPr>
      </w:pPr>
    </w:p>
    <w:p w:rsidR="00021CD7" w:rsidRDefault="00021CD7" w:rsidP="00104E7C">
      <w:pPr>
        <w:rPr>
          <w:lang w:eastAsia="ru-RU"/>
        </w:rPr>
      </w:pPr>
    </w:p>
    <w:p w:rsidR="00021CD7" w:rsidRDefault="00021CD7" w:rsidP="00104E7C">
      <w:pPr>
        <w:rPr>
          <w:lang w:eastAsia="ru-RU"/>
        </w:rPr>
      </w:pPr>
    </w:p>
    <w:p w:rsidR="00021CD7" w:rsidRDefault="00021CD7" w:rsidP="00104E7C">
      <w:pPr>
        <w:rPr>
          <w:lang w:eastAsia="ru-RU"/>
        </w:rPr>
      </w:pPr>
    </w:p>
    <w:p w:rsidR="00021CD7" w:rsidRDefault="00021CD7" w:rsidP="00104E7C">
      <w:pPr>
        <w:rPr>
          <w:lang w:eastAsia="ru-RU"/>
        </w:rPr>
      </w:pPr>
    </w:p>
    <w:p w:rsidR="00021CD7" w:rsidRDefault="00021CD7" w:rsidP="00104E7C">
      <w:pPr>
        <w:rPr>
          <w:lang w:eastAsia="ru-RU"/>
        </w:rPr>
      </w:pPr>
    </w:p>
    <w:p w:rsidR="00021CD7" w:rsidRDefault="00021CD7" w:rsidP="00104E7C">
      <w:pPr>
        <w:rPr>
          <w:lang w:eastAsia="ru-RU"/>
        </w:rPr>
      </w:pPr>
    </w:p>
    <w:p w:rsidR="006E6B60" w:rsidRDefault="006E6B60" w:rsidP="00104E7C">
      <w:pPr>
        <w:rPr>
          <w:lang w:eastAsia="ru-RU"/>
        </w:rPr>
      </w:pPr>
    </w:p>
    <w:p w:rsidR="006E6B60" w:rsidRDefault="006E6B60" w:rsidP="00104E7C">
      <w:pPr>
        <w:rPr>
          <w:lang w:eastAsia="ru-RU"/>
        </w:rPr>
      </w:pPr>
    </w:p>
    <w:p w:rsidR="006E6B60" w:rsidRDefault="006E6B60" w:rsidP="00104E7C">
      <w:pPr>
        <w:rPr>
          <w:lang w:eastAsia="ru-RU"/>
        </w:rPr>
      </w:pPr>
    </w:p>
    <w:p w:rsidR="006E6B60" w:rsidRDefault="006E6B60" w:rsidP="00104E7C">
      <w:pPr>
        <w:rPr>
          <w:lang w:eastAsia="ru-RU"/>
        </w:rPr>
      </w:pPr>
    </w:p>
    <w:p w:rsidR="006E6B60" w:rsidRDefault="006E6B60" w:rsidP="00104E7C">
      <w:pPr>
        <w:rPr>
          <w:lang w:eastAsia="ru-RU"/>
        </w:rPr>
      </w:pPr>
    </w:p>
    <w:p w:rsidR="006E6B60" w:rsidRDefault="006E6B60" w:rsidP="00104E7C">
      <w:pPr>
        <w:rPr>
          <w:lang w:eastAsia="ru-RU"/>
        </w:rPr>
      </w:pPr>
    </w:p>
    <w:p w:rsidR="006E6B60" w:rsidRPr="00E115E4" w:rsidRDefault="006E6B60" w:rsidP="00104E7C">
      <w:pPr>
        <w:rPr>
          <w:lang w:eastAsia="ru-RU"/>
        </w:rPr>
      </w:pPr>
    </w:p>
    <w:p w:rsidR="00104E7C" w:rsidRPr="00E42DC5" w:rsidRDefault="00104E7C" w:rsidP="00E42DC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2D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="00E42DC5" w:rsidRPr="00E42DC5">
        <w:rPr>
          <w:rFonts w:ascii="Times New Roman" w:hAnsi="Times New Roman" w:cs="Times New Roman"/>
          <w:b/>
          <w:sz w:val="28"/>
          <w:szCs w:val="28"/>
          <w:lang w:eastAsia="ru-RU"/>
        </w:rPr>
        <w:t>МБДОУ ЦРР «Детский сад №4 «Василек»</w:t>
      </w:r>
    </w:p>
    <w:tbl>
      <w:tblPr>
        <w:tblW w:w="10788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5"/>
        <w:gridCol w:w="6123"/>
      </w:tblGrid>
      <w:tr w:rsidR="00104E7C" w:rsidRPr="00104E7C" w:rsidTr="00021CD7">
        <w:tc>
          <w:tcPr>
            <w:tcW w:w="466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Устава ОО</w:t>
            </w:r>
          </w:p>
        </w:tc>
        <w:tc>
          <w:tcPr>
            <w:tcW w:w="6123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B4206E" w:rsidP="00104E7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Устав</w:t>
              </w:r>
            </w:hyperlink>
          </w:p>
          <w:p w:rsidR="00104E7C" w:rsidRPr="00104E7C" w:rsidRDefault="00B4206E" w:rsidP="00104E7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5" w:history="1">
              <w:r w:rsidR="00104E7C" w:rsidRPr="00104E7C">
                <w:rPr>
                  <w:rFonts w:ascii="Arial" w:eastAsia="Times New Roman" w:hAnsi="Arial" w:cs="Arial"/>
                  <w:color w:val="322442"/>
                  <w:sz w:val="18"/>
                  <w:szCs w:val="18"/>
                  <w:u w:val="single"/>
                  <w:lang w:eastAsia="ru-RU"/>
                </w:rPr>
                <w:t>Устав. Сведения о наличии лицензии</w:t>
              </w:r>
            </w:hyperlink>
          </w:p>
        </w:tc>
      </w:tr>
      <w:tr w:rsidR="00104E7C" w:rsidRPr="00104E7C" w:rsidTr="00021CD7">
        <w:tc>
          <w:tcPr>
            <w:tcW w:w="466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лицензии на осуществление образовательной деятельности (с приложениями)</w:t>
            </w:r>
          </w:p>
        </w:tc>
        <w:tc>
          <w:tcPr>
            <w:tcW w:w="6123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B4206E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Лицензия</w:t>
              </w:r>
            </w:hyperlink>
          </w:p>
          <w:p w:rsidR="00104E7C" w:rsidRPr="00104E7C" w:rsidRDefault="00B4206E" w:rsidP="00104E7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7" w:history="1">
              <w:r w:rsidR="00104E7C" w:rsidRPr="00104E7C">
                <w:rPr>
                  <w:rFonts w:ascii="Arial" w:eastAsia="Times New Roman" w:hAnsi="Arial" w:cs="Arial"/>
                  <w:color w:val="322442"/>
                  <w:sz w:val="18"/>
                  <w:szCs w:val="18"/>
                  <w:u w:val="single"/>
                  <w:lang w:eastAsia="ru-RU"/>
                </w:rPr>
                <w:t>Приложение</w:t>
              </w:r>
            </w:hyperlink>
          </w:p>
        </w:tc>
      </w:tr>
      <w:tr w:rsidR="00104E7C" w:rsidRPr="00104E7C" w:rsidTr="00021CD7">
        <w:tc>
          <w:tcPr>
            <w:tcW w:w="466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6123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действующим нормативно-правовым документам свидетельство о государственной аккредитации ДОУ для осуществления своей уставной деятельности не требуется (в соответствии со ст.92 п.1 Федерального закона № 273-ФЗ от 29.12.2012 «Об образовании в Российской Федерации»</w:t>
            </w:r>
          </w:p>
        </w:tc>
      </w:tr>
      <w:tr w:rsidR="00104E7C" w:rsidRPr="00104E7C" w:rsidTr="00021CD7">
        <w:tc>
          <w:tcPr>
            <w:tcW w:w="466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плана финансово-хозяйственной деятельности ОО, утвержденного в установленном законодательством РФ порядке</w:t>
            </w:r>
          </w:p>
          <w:p w:rsidR="00104E7C" w:rsidRPr="00104E7C" w:rsidRDefault="00104E7C" w:rsidP="00104E7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E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Дополнительно информация на сайте </w:t>
            </w:r>
            <w:hyperlink r:id="rId78" w:history="1">
              <w:r w:rsidRPr="00104E7C">
                <w:rPr>
                  <w:rFonts w:ascii="Arial" w:eastAsia="Times New Roman" w:hAnsi="Arial" w:cs="Arial"/>
                  <w:color w:val="322442"/>
                  <w:sz w:val="18"/>
                  <w:szCs w:val="18"/>
                  <w:u w:val="single"/>
                  <w:lang w:eastAsia="ru-RU"/>
                </w:rPr>
                <w:t>http://bus.gov.ru</w:t>
              </w:r>
            </w:hyperlink>
          </w:p>
        </w:tc>
        <w:tc>
          <w:tcPr>
            <w:tcW w:w="6123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B4206E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ПланФХД</w:t>
              </w:r>
              <w:proofErr w:type="spellEnd"/>
            </w:hyperlink>
          </w:p>
          <w:p w:rsidR="00104E7C" w:rsidRPr="00104E7C" w:rsidRDefault="00104E7C" w:rsidP="00104E7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E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04E7C" w:rsidRPr="00104E7C" w:rsidRDefault="00104E7C" w:rsidP="00104E7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E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04E7C" w:rsidRPr="00104E7C" w:rsidRDefault="00104E7C" w:rsidP="00104E7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E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104E7C" w:rsidRPr="00104E7C" w:rsidRDefault="00B4206E" w:rsidP="00104E7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0" w:history="1">
              <w:r w:rsidR="00104E7C" w:rsidRPr="00104E7C">
                <w:rPr>
                  <w:rFonts w:ascii="Arial" w:eastAsia="Times New Roman" w:hAnsi="Arial" w:cs="Arial"/>
                  <w:color w:val="322442"/>
                  <w:sz w:val="18"/>
                  <w:szCs w:val="18"/>
                  <w:u w:val="single"/>
                  <w:lang w:eastAsia="ru-RU"/>
                </w:rPr>
                <w:t>http://bus.gov.ru</w:t>
              </w:r>
            </w:hyperlink>
          </w:p>
        </w:tc>
      </w:tr>
      <w:tr w:rsidR="00104E7C" w:rsidRPr="00104E7C" w:rsidTr="00021CD7">
        <w:tc>
          <w:tcPr>
            <w:tcW w:w="466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локального нормативного акта, регламентирующего правила приёма обучающихся</w:t>
            </w:r>
          </w:p>
        </w:tc>
        <w:tc>
          <w:tcPr>
            <w:tcW w:w="6123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B4206E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положение-регламентирующее-порядок</w:t>
              </w:r>
              <w:proofErr w:type="spellEnd"/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</w:tr>
      <w:tr w:rsidR="00104E7C" w:rsidRPr="00104E7C" w:rsidTr="00021CD7">
        <w:tc>
          <w:tcPr>
            <w:tcW w:w="466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локального нормативного акта, регламентирующего режим занятий обучающихся</w:t>
            </w:r>
          </w:p>
        </w:tc>
        <w:tc>
          <w:tcPr>
            <w:tcW w:w="6123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B4206E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proofErr w:type="spellStart"/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правила-внутреннего-распорядка-восп</w:t>
              </w:r>
              <w:proofErr w:type="spellEnd"/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</w:tr>
      <w:tr w:rsidR="00104E7C" w:rsidRPr="00104E7C" w:rsidTr="00021CD7">
        <w:tc>
          <w:tcPr>
            <w:tcW w:w="466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локального нормативного акта, регламентирующего формы, периодичность и порядок текущего контроля успеваемости и промежуточной аттестации  </w:t>
            </w:r>
            <w:proofErr w:type="gramStart"/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6123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u w:val="single"/>
                <w:lang w:eastAsia="ru-RU"/>
              </w:rPr>
              <w:t>уста</w:t>
            </w:r>
            <w:r w:rsidR="008167DA">
              <w:rPr>
                <w:rFonts w:ascii="Times New Roman" w:eastAsia="Times New Roman" w:hAnsi="Times New Roman" w:cs="Times New Roman"/>
                <w:color w:val="322442"/>
                <w:sz w:val="24"/>
                <w:szCs w:val="24"/>
                <w:u w:val="single"/>
                <w:lang w:eastAsia="ru-RU"/>
              </w:rPr>
              <w:t>в</w:t>
            </w:r>
          </w:p>
          <w:p w:rsidR="00104E7C" w:rsidRPr="00104E7C" w:rsidRDefault="00104E7C" w:rsidP="00104E7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E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Локальный акт не предусмотрен законодательством РФ и Уставом</w:t>
            </w:r>
            <w:r w:rsidR="00E42DC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04E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ДОУ</w:t>
            </w:r>
          </w:p>
        </w:tc>
      </w:tr>
      <w:tr w:rsidR="00104E7C" w:rsidRPr="00104E7C" w:rsidTr="00021CD7">
        <w:tc>
          <w:tcPr>
            <w:tcW w:w="466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локального нормативного акта, регламентирующего порядок и основания перевода, отчисления и восстановления обучающихся</w:t>
            </w:r>
          </w:p>
        </w:tc>
        <w:tc>
          <w:tcPr>
            <w:tcW w:w="6123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B4206E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положение-регламентирующее-порядок</w:t>
              </w:r>
              <w:proofErr w:type="spellEnd"/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</w:tr>
      <w:tr w:rsidR="00104E7C" w:rsidRPr="00104E7C" w:rsidTr="00021CD7">
        <w:tc>
          <w:tcPr>
            <w:tcW w:w="466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локального нормативного акта, регламентирующего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  <w:tc>
          <w:tcPr>
            <w:tcW w:w="6123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B4206E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положение-регламентирующее-порядок</w:t>
              </w:r>
              <w:proofErr w:type="spellEnd"/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</w:tr>
      <w:tr w:rsidR="00104E7C" w:rsidRPr="00104E7C" w:rsidTr="00021CD7">
        <w:tc>
          <w:tcPr>
            <w:tcW w:w="466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правил внутреннего распорядка обучающихся</w:t>
            </w:r>
          </w:p>
        </w:tc>
        <w:tc>
          <w:tcPr>
            <w:tcW w:w="6123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B4206E" w:rsidP="00816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="008167DA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правила</w:t>
              </w:r>
              <w:r w:rsidR="008167DA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gramStart"/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в</w:t>
              </w:r>
              <w:proofErr w:type="gramEnd"/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нутреннего-распорядка-восп</w:t>
              </w:r>
              <w:proofErr w:type="spellEnd"/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</w:tr>
      <w:tr w:rsidR="00104E7C" w:rsidRPr="00104E7C" w:rsidTr="00021CD7">
        <w:tc>
          <w:tcPr>
            <w:tcW w:w="466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правил внутреннего трудового распорядка</w:t>
            </w:r>
          </w:p>
        </w:tc>
        <w:tc>
          <w:tcPr>
            <w:tcW w:w="6123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B4206E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правила-внутреннего-трудового-распо</w:t>
              </w:r>
              <w:proofErr w:type="spellEnd"/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</w:tr>
      <w:tr w:rsidR="00104E7C" w:rsidRPr="00104E7C" w:rsidTr="00021CD7">
        <w:tc>
          <w:tcPr>
            <w:tcW w:w="466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коллективного договора</w:t>
            </w:r>
          </w:p>
        </w:tc>
        <w:tc>
          <w:tcPr>
            <w:tcW w:w="6123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Коллективный договор не заключен на основании статей 21 и 22 Трудового кодекса РФ от 30.12.2001г. №197-ФЗ (ред. от 05.10.2015г.), предусматривающих право, а не </w:t>
            </w: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обязанность работника и работодателя заключать коллективный договор.</w:t>
            </w:r>
          </w:p>
        </w:tc>
      </w:tr>
      <w:tr w:rsidR="00104E7C" w:rsidRPr="00104E7C" w:rsidTr="00021CD7">
        <w:tc>
          <w:tcPr>
            <w:tcW w:w="466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 о результатах самообследования</w:t>
            </w:r>
          </w:p>
        </w:tc>
        <w:tc>
          <w:tcPr>
            <w:tcW w:w="6123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B4206E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отчёт-о-результатах-самообследовани-2/</w:t>
              </w:r>
            </w:hyperlink>
          </w:p>
        </w:tc>
      </w:tr>
      <w:tr w:rsidR="00104E7C" w:rsidRPr="00104E7C" w:rsidTr="00021CD7">
        <w:tc>
          <w:tcPr>
            <w:tcW w:w="466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 (положения) о порядке оказания платных образовательных услуг</w:t>
            </w:r>
          </w:p>
        </w:tc>
        <w:tc>
          <w:tcPr>
            <w:tcW w:w="6123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B4206E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Оказание</w:t>
              </w:r>
              <w:r w:rsidR="008167DA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ПОУ</w:t>
              </w:r>
            </w:hyperlink>
          </w:p>
        </w:tc>
      </w:tr>
      <w:tr w:rsidR="00104E7C" w:rsidRPr="00104E7C" w:rsidTr="00021CD7">
        <w:tc>
          <w:tcPr>
            <w:tcW w:w="466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Образец договора об оказании платных образовательных услуг</w:t>
            </w:r>
          </w:p>
        </w:tc>
        <w:tc>
          <w:tcPr>
            <w:tcW w:w="6123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B4206E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Договор</w:t>
              </w:r>
            </w:hyperlink>
          </w:p>
        </w:tc>
      </w:tr>
      <w:tr w:rsidR="00104E7C" w:rsidRPr="00104E7C" w:rsidTr="00021CD7">
        <w:tc>
          <w:tcPr>
            <w:tcW w:w="466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 об утверждении стоимости обучения по каждой образовательной программе</w:t>
            </w:r>
          </w:p>
        </w:tc>
        <w:tc>
          <w:tcPr>
            <w:tcW w:w="6123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B4206E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Стоимость</w:t>
              </w:r>
            </w:hyperlink>
          </w:p>
        </w:tc>
      </w:tr>
      <w:tr w:rsidR="00104E7C" w:rsidRPr="00104E7C" w:rsidTr="00021CD7">
        <w:tc>
          <w:tcPr>
            <w:tcW w:w="466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осуществляющих образовательную деятельность</w:t>
            </w:r>
          </w:p>
        </w:tc>
        <w:tc>
          <w:tcPr>
            <w:tcW w:w="6123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B4206E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proofErr w:type="spellStart"/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об-установлении-размера-платы-взимае</w:t>
              </w:r>
              <w:proofErr w:type="spellEnd"/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</w:tr>
      <w:tr w:rsidR="00104E7C" w:rsidRPr="00104E7C" w:rsidTr="00021CD7">
        <w:tc>
          <w:tcPr>
            <w:tcW w:w="466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предписаний органов, осуществляющих государственный контроль (надзор) в сфере образования, отчёты об исполнении таких предписаний</w:t>
            </w:r>
          </w:p>
        </w:tc>
        <w:tc>
          <w:tcPr>
            <w:tcW w:w="6123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B4206E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Предписания</w:t>
              </w:r>
            </w:hyperlink>
          </w:p>
        </w:tc>
      </w:tr>
      <w:tr w:rsidR="00104E7C" w:rsidRPr="00104E7C" w:rsidTr="00021CD7">
        <w:tc>
          <w:tcPr>
            <w:tcW w:w="466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государственного (муниципального) учреждения</w:t>
            </w:r>
          </w:p>
        </w:tc>
        <w:tc>
          <w:tcPr>
            <w:tcW w:w="6123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B4206E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proofErr w:type="spellStart"/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свидетельство-о-государственной-рег</w:t>
              </w:r>
              <w:proofErr w:type="spellEnd"/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</w:tr>
      <w:tr w:rsidR="00104E7C" w:rsidRPr="00104E7C" w:rsidTr="00021CD7">
        <w:tc>
          <w:tcPr>
            <w:tcW w:w="466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учредителя о создании государственного (муниципального) учреждения</w:t>
            </w:r>
          </w:p>
        </w:tc>
        <w:tc>
          <w:tcPr>
            <w:tcW w:w="6123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B4206E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решение-учредителя-о-создании-госуда</w:t>
              </w:r>
              <w:proofErr w:type="spellEnd"/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</w:tr>
      <w:tr w:rsidR="00104E7C" w:rsidRPr="00104E7C" w:rsidTr="00021CD7">
        <w:tc>
          <w:tcPr>
            <w:tcW w:w="466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учредителя о назначении руководителя государственного (муниципального) учреждения.</w:t>
            </w:r>
          </w:p>
          <w:p w:rsidR="00104E7C" w:rsidRPr="00104E7C" w:rsidRDefault="00104E7C" w:rsidP="00104E7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E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Политика в отношении обработки персональных данных ДОУ</w:t>
            </w:r>
          </w:p>
        </w:tc>
        <w:tc>
          <w:tcPr>
            <w:tcW w:w="6123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B4206E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решение-учредителя-о-назначении-руко</w:t>
              </w:r>
              <w:proofErr w:type="spellEnd"/>
              <w:r w:rsidR="00104E7C" w:rsidRPr="00104E7C">
                <w:rPr>
                  <w:rFonts w:ascii="Times New Roman" w:eastAsia="Times New Roman" w:hAnsi="Times New Roman" w:cs="Times New Roman"/>
                  <w:color w:val="322442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104E7C" w:rsidRPr="00104E7C" w:rsidRDefault="00B4206E" w:rsidP="00104E7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6" w:history="1">
              <w:proofErr w:type="spellStart"/>
              <w:r w:rsidR="00104E7C" w:rsidRPr="00104E7C">
                <w:rPr>
                  <w:rFonts w:ascii="Arial" w:eastAsia="Times New Roman" w:hAnsi="Arial" w:cs="Arial"/>
                  <w:color w:val="322442"/>
                  <w:sz w:val="18"/>
                  <w:szCs w:val="18"/>
                  <w:u w:val="single"/>
                  <w:lang w:eastAsia="ru-RU"/>
                </w:rPr>
                <w:t>политика-в-отношении-обработки-персо</w:t>
              </w:r>
              <w:proofErr w:type="spellEnd"/>
              <w:r w:rsidR="00104E7C" w:rsidRPr="00104E7C">
                <w:rPr>
                  <w:rFonts w:ascii="Arial" w:eastAsia="Times New Roman" w:hAnsi="Arial" w:cs="Arial"/>
                  <w:color w:val="322442"/>
                  <w:sz w:val="18"/>
                  <w:szCs w:val="18"/>
                  <w:u w:val="single"/>
                  <w:lang w:eastAsia="ru-RU"/>
                </w:rPr>
                <w:t>/</w:t>
              </w:r>
            </w:hyperlink>
          </w:p>
        </w:tc>
      </w:tr>
    </w:tbl>
    <w:p w:rsidR="00104E7C" w:rsidRPr="00104E7C" w:rsidRDefault="00104E7C" w:rsidP="00104E7C">
      <w:pPr>
        <w:pStyle w:val="a7"/>
        <w:rPr>
          <w:lang w:eastAsia="ru-RU"/>
        </w:rPr>
      </w:pPr>
      <w:r w:rsidRPr="00104E7C">
        <w:rPr>
          <w:lang w:eastAsia="ru-RU"/>
        </w:rPr>
        <w:t> </w:t>
      </w:r>
    </w:p>
    <w:p w:rsidR="00104E7C" w:rsidRDefault="00104E7C" w:rsidP="00104E7C">
      <w:pPr>
        <w:rPr>
          <w:lang w:eastAsia="ru-RU"/>
        </w:rPr>
      </w:pPr>
    </w:p>
    <w:p w:rsidR="00104E7C" w:rsidRDefault="00104E7C" w:rsidP="00104E7C">
      <w:pPr>
        <w:rPr>
          <w:lang w:eastAsia="ru-RU"/>
        </w:rPr>
      </w:pPr>
    </w:p>
    <w:p w:rsidR="00104E7C" w:rsidRDefault="00104E7C" w:rsidP="00A45069">
      <w:r w:rsidRPr="00104E7C">
        <w:rPr>
          <w:lang w:eastAsia="ru-RU"/>
        </w:rPr>
        <w:t> </w:t>
      </w:r>
    </w:p>
    <w:p w:rsidR="00A45069" w:rsidRDefault="00A45069" w:rsidP="00A45069"/>
    <w:p w:rsidR="00A45069" w:rsidRDefault="00A45069" w:rsidP="00A45069"/>
    <w:p w:rsidR="00A45069" w:rsidRPr="00104E7C" w:rsidRDefault="00A45069" w:rsidP="00A45069">
      <w:pPr>
        <w:rPr>
          <w:b/>
          <w:bCs/>
          <w:color w:val="1C5CB0"/>
          <w:sz w:val="27"/>
          <w:szCs w:val="27"/>
          <w:lang w:eastAsia="ru-RU"/>
        </w:rPr>
      </w:pPr>
    </w:p>
    <w:p w:rsidR="00104E7C" w:rsidRDefault="00104E7C" w:rsidP="00A45069">
      <w:pPr>
        <w:rPr>
          <w:b/>
          <w:bCs/>
          <w:color w:val="1C5CB0"/>
          <w:sz w:val="27"/>
          <w:szCs w:val="27"/>
          <w:lang w:eastAsia="ru-RU"/>
        </w:rPr>
      </w:pPr>
      <w:r w:rsidRPr="00104E7C">
        <w:rPr>
          <w:b/>
          <w:bCs/>
          <w:color w:val="1C5CB0"/>
          <w:sz w:val="27"/>
          <w:szCs w:val="27"/>
          <w:lang w:eastAsia="ru-RU"/>
        </w:rPr>
        <w:t> </w:t>
      </w:r>
    </w:p>
    <w:p w:rsidR="00021CD7" w:rsidRDefault="00021CD7" w:rsidP="00A45069">
      <w:pPr>
        <w:rPr>
          <w:b/>
          <w:bCs/>
          <w:color w:val="1C5CB0"/>
          <w:sz w:val="27"/>
          <w:szCs w:val="27"/>
          <w:lang w:eastAsia="ru-RU"/>
        </w:rPr>
      </w:pPr>
    </w:p>
    <w:p w:rsidR="00021CD7" w:rsidRDefault="00021CD7" w:rsidP="00A45069">
      <w:pPr>
        <w:rPr>
          <w:b/>
          <w:bCs/>
          <w:color w:val="1C5CB0"/>
          <w:sz w:val="27"/>
          <w:szCs w:val="27"/>
          <w:lang w:eastAsia="ru-RU"/>
        </w:rPr>
      </w:pPr>
    </w:p>
    <w:p w:rsidR="00021CD7" w:rsidRPr="00104E7C" w:rsidRDefault="00021CD7" w:rsidP="00A45069">
      <w:pPr>
        <w:rPr>
          <w:b/>
          <w:bCs/>
          <w:color w:val="523C6D"/>
          <w:sz w:val="24"/>
          <w:szCs w:val="24"/>
          <w:lang w:eastAsia="ru-RU"/>
        </w:rPr>
      </w:pPr>
    </w:p>
    <w:p w:rsidR="00104E7C" w:rsidRPr="00104E7C" w:rsidRDefault="00104E7C" w:rsidP="00104E7C">
      <w:pPr>
        <w:rPr>
          <w:b/>
          <w:bCs/>
          <w:color w:val="1C5CB0"/>
          <w:sz w:val="27"/>
          <w:szCs w:val="27"/>
          <w:lang w:eastAsia="ru-RU"/>
        </w:rPr>
      </w:pPr>
      <w:r w:rsidRPr="00104E7C">
        <w:rPr>
          <w:b/>
          <w:bCs/>
          <w:color w:val="000000"/>
          <w:sz w:val="27"/>
          <w:szCs w:val="27"/>
          <w:lang w:eastAsia="ru-RU"/>
        </w:rPr>
        <w:lastRenderedPageBreak/>
        <w:t>План финансово-хозяйственной деятельности на 2019 год и на плановый период 2020 и 2021 годов с изменениями № 02 от 31 декабря 2019 года:</w:t>
      </w:r>
    </w:p>
    <w:p w:rsidR="00104E7C" w:rsidRPr="00104E7C" w:rsidRDefault="00B4206E" w:rsidP="00104E7C">
      <w:pPr>
        <w:rPr>
          <w:b/>
          <w:bCs/>
          <w:color w:val="1C5CB0"/>
          <w:sz w:val="27"/>
          <w:szCs w:val="27"/>
          <w:lang w:eastAsia="ru-RU"/>
        </w:rPr>
      </w:pPr>
      <w:hyperlink r:id="rId97" w:history="1">
        <w:r w:rsidR="00104E7C" w:rsidRPr="00104E7C">
          <w:rPr>
            <w:b/>
            <w:bCs/>
            <w:color w:val="1C5CB0"/>
            <w:sz w:val="27"/>
            <w:szCs w:val="27"/>
            <w:u w:val="single"/>
            <w:lang w:eastAsia="ru-RU"/>
          </w:rPr>
          <w:t>План ФХД на 2019 год и на плановый период 2020 и 2021 годов с изменениями № 02 от 31 декабря 2019 года</w:t>
        </w:r>
      </w:hyperlink>
    </w:p>
    <w:p w:rsidR="00104E7C" w:rsidRPr="00104E7C" w:rsidRDefault="00104E7C" w:rsidP="00104E7C">
      <w:pPr>
        <w:rPr>
          <w:b/>
          <w:bCs/>
          <w:color w:val="1C5CB0"/>
          <w:sz w:val="27"/>
          <w:szCs w:val="27"/>
          <w:lang w:eastAsia="ru-RU"/>
        </w:rPr>
      </w:pPr>
      <w:r w:rsidRPr="00104E7C">
        <w:rPr>
          <w:b/>
          <w:bCs/>
          <w:color w:val="1C5CB0"/>
          <w:sz w:val="27"/>
          <w:szCs w:val="27"/>
          <w:lang w:eastAsia="ru-RU"/>
        </w:rPr>
        <w:t> </w:t>
      </w:r>
      <w:r w:rsidRPr="00104E7C">
        <w:rPr>
          <w:b/>
          <w:bCs/>
          <w:color w:val="000000"/>
          <w:sz w:val="27"/>
          <w:szCs w:val="27"/>
          <w:lang w:eastAsia="ru-RU"/>
        </w:rPr>
        <w:t>Копию плана ФХД ОО, утверждённого в установленном законодательством РФ порядке можно посмотреть, перейдя по ссылке:</w:t>
      </w:r>
      <w:r w:rsidRPr="00104E7C">
        <w:rPr>
          <w:b/>
          <w:bCs/>
          <w:color w:val="1C5CB0"/>
          <w:sz w:val="27"/>
          <w:szCs w:val="27"/>
          <w:lang w:eastAsia="ru-RU"/>
        </w:rPr>
        <w:t>  </w:t>
      </w:r>
    </w:p>
    <w:p w:rsidR="00104E7C" w:rsidRPr="00104E7C" w:rsidRDefault="00B4206E" w:rsidP="00104E7C">
      <w:pPr>
        <w:rPr>
          <w:b/>
          <w:bCs/>
          <w:color w:val="1C5CB0"/>
          <w:sz w:val="27"/>
          <w:szCs w:val="27"/>
          <w:lang w:eastAsia="ru-RU"/>
        </w:rPr>
      </w:pPr>
      <w:hyperlink r:id="rId98" w:history="1">
        <w:r w:rsidR="00104E7C" w:rsidRPr="00104E7C">
          <w:rPr>
            <w:b/>
            <w:bCs/>
            <w:color w:val="1C5CB0"/>
            <w:sz w:val="27"/>
            <w:szCs w:val="27"/>
            <w:u w:val="single"/>
            <w:lang w:eastAsia="ru-RU"/>
          </w:rPr>
          <w:t>http://bus.gov.ru</w:t>
        </w:r>
      </w:hyperlink>
    </w:p>
    <w:p w:rsidR="00104E7C" w:rsidRPr="00104E7C" w:rsidRDefault="00104E7C" w:rsidP="00104E7C">
      <w:pPr>
        <w:rPr>
          <w:b/>
          <w:bCs/>
          <w:color w:val="1C5CB0"/>
          <w:sz w:val="27"/>
          <w:szCs w:val="27"/>
          <w:lang w:eastAsia="ru-RU"/>
        </w:rPr>
      </w:pPr>
      <w:r w:rsidRPr="00104E7C">
        <w:rPr>
          <w:b/>
          <w:bCs/>
          <w:color w:val="000000"/>
          <w:sz w:val="27"/>
          <w:szCs w:val="27"/>
          <w:lang w:eastAsia="ru-RU"/>
        </w:rPr>
        <w:t>Информация об объеме образовательной деятельности, финансовое обеспечение которой осуществляется за счёт бюджетных ассигнований федерального бюджета, бюджетов субъекта РФ и т.д. можно посмотреть на сайте:</w:t>
      </w:r>
    </w:p>
    <w:p w:rsidR="00104E7C" w:rsidRPr="00104E7C" w:rsidRDefault="00B4206E" w:rsidP="00104E7C">
      <w:pPr>
        <w:rPr>
          <w:b/>
          <w:bCs/>
          <w:color w:val="1C5CB0"/>
          <w:sz w:val="27"/>
          <w:szCs w:val="27"/>
          <w:lang w:eastAsia="ru-RU"/>
        </w:rPr>
      </w:pPr>
      <w:hyperlink r:id="rId99" w:history="1">
        <w:r w:rsidR="00104E7C" w:rsidRPr="00104E7C">
          <w:rPr>
            <w:b/>
            <w:bCs/>
            <w:color w:val="1C5CB0"/>
            <w:sz w:val="27"/>
            <w:szCs w:val="27"/>
            <w:u w:val="single"/>
            <w:lang w:eastAsia="ru-RU"/>
          </w:rPr>
          <w:t>http://bus.gov.ru/pub/info-card</w:t>
        </w:r>
      </w:hyperlink>
    </w:p>
    <w:p w:rsidR="00104E7C" w:rsidRPr="00104E7C" w:rsidRDefault="00104E7C" w:rsidP="00104E7C">
      <w:pPr>
        <w:rPr>
          <w:lang w:eastAsia="ru-RU"/>
        </w:rPr>
      </w:pPr>
      <w:r w:rsidRPr="00104E7C">
        <w:rPr>
          <w:noProof/>
          <w:lang w:eastAsia="ru-RU"/>
        </w:rPr>
        <w:drawing>
          <wp:inline distT="0" distB="0" distL="0" distR="0">
            <wp:extent cx="301625" cy="301625"/>
            <wp:effectExtent l="0" t="0" r="3175" b="3175"/>
            <wp:docPr id="29" name="Рисунок 29" descr="postheader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stheadericon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E7C">
        <w:rPr>
          <w:lang w:eastAsia="ru-RU"/>
        </w:rPr>
        <w:t> </w:t>
      </w:r>
      <w:hyperlink r:id="rId101" w:tooltip="Постоянная ссылка на Положения, регламентирующее порядок приёма, перевода, приостановления, отчисления и прекращения отношений между ОО и родителями" w:history="1">
        <w:r w:rsidRPr="00104E7C">
          <w:rPr>
            <w:u w:val="single"/>
            <w:lang w:eastAsia="ru-RU"/>
          </w:rPr>
          <w:t xml:space="preserve">Положения, </w:t>
        </w:r>
        <w:proofErr w:type="gramStart"/>
        <w:r w:rsidRPr="00104E7C">
          <w:rPr>
            <w:u w:val="single"/>
            <w:lang w:eastAsia="ru-RU"/>
          </w:rPr>
          <w:t>регламентирующее</w:t>
        </w:r>
        <w:proofErr w:type="gramEnd"/>
        <w:r w:rsidRPr="00104E7C">
          <w:rPr>
            <w:u w:val="single"/>
            <w:lang w:eastAsia="ru-RU"/>
          </w:rPr>
          <w:t xml:space="preserve"> порядок приёма, перевода, приостановления, отчисления и прекращения отношений между ОО и родителями</w:t>
        </w:r>
      </w:hyperlink>
    </w:p>
    <w:p w:rsidR="00104E7C" w:rsidRPr="00104E7C" w:rsidRDefault="00104E7C" w:rsidP="00104E7C">
      <w:pPr>
        <w:rPr>
          <w:color w:val="322442"/>
          <w:sz w:val="17"/>
          <w:szCs w:val="17"/>
          <w:lang w:eastAsia="ru-RU"/>
        </w:rPr>
      </w:pPr>
    </w:p>
    <w:p w:rsidR="00104E7C" w:rsidRPr="00104E7C" w:rsidRDefault="00104E7C" w:rsidP="00104E7C">
      <w:pPr>
        <w:rPr>
          <w:color w:val="000000"/>
          <w:sz w:val="18"/>
          <w:szCs w:val="18"/>
          <w:lang w:eastAsia="ru-RU"/>
        </w:rPr>
      </w:pPr>
      <w:r w:rsidRPr="00104E7C">
        <w:rPr>
          <w:color w:val="000000"/>
          <w:sz w:val="18"/>
          <w:szCs w:val="18"/>
          <w:lang w:eastAsia="ru-RU"/>
        </w:rPr>
        <w:t xml:space="preserve">ПОЛОЖЕНИЕ О ПОРЯДКЕ ПРИЁМА НА </w:t>
      </w:r>
      <w:proofErr w:type="gramStart"/>
      <w:r w:rsidRPr="00104E7C">
        <w:rPr>
          <w:color w:val="000000"/>
          <w:sz w:val="18"/>
          <w:szCs w:val="18"/>
          <w:lang w:eastAsia="ru-RU"/>
        </w:rPr>
        <w:t>ОБУЧЕНИЕ ПО</w:t>
      </w:r>
      <w:proofErr w:type="gramEnd"/>
      <w:r w:rsidRPr="00104E7C">
        <w:rPr>
          <w:color w:val="000000"/>
          <w:sz w:val="18"/>
          <w:szCs w:val="18"/>
          <w:lang w:eastAsia="ru-RU"/>
        </w:rPr>
        <w:t xml:space="preserve"> ОБРАЗОВАТЕЛЬНЫМ ПРОГРАММАМ ДОШКОЛЬНОГО ОБРАЗОВАНИЯ:</w:t>
      </w:r>
    </w:p>
    <w:p w:rsidR="00104E7C" w:rsidRPr="00104E7C" w:rsidRDefault="00B4206E" w:rsidP="00104E7C">
      <w:pPr>
        <w:rPr>
          <w:color w:val="000000"/>
          <w:sz w:val="18"/>
          <w:szCs w:val="18"/>
          <w:lang w:eastAsia="ru-RU"/>
        </w:rPr>
      </w:pPr>
      <w:hyperlink r:id="rId102" w:history="1">
        <w:r w:rsidR="00104E7C" w:rsidRPr="00104E7C">
          <w:rPr>
            <w:color w:val="322442"/>
            <w:sz w:val="18"/>
            <w:szCs w:val="18"/>
            <w:u w:val="single"/>
            <w:lang w:eastAsia="ru-RU"/>
          </w:rPr>
          <w:t>Положение-о-порядке-приема-на-обучение-по-образовательным-программам дошкольного образования</w:t>
        </w:r>
      </w:hyperlink>
    </w:p>
    <w:p w:rsidR="00104E7C" w:rsidRPr="00104E7C" w:rsidRDefault="00B4206E" w:rsidP="00104E7C">
      <w:pPr>
        <w:rPr>
          <w:color w:val="000000"/>
          <w:sz w:val="18"/>
          <w:szCs w:val="18"/>
          <w:lang w:eastAsia="ru-RU"/>
        </w:rPr>
      </w:pPr>
      <w:hyperlink r:id="rId103" w:history="1">
        <w:r w:rsidR="00104E7C" w:rsidRPr="00104E7C">
          <w:rPr>
            <w:color w:val="322442"/>
            <w:sz w:val="18"/>
            <w:szCs w:val="18"/>
            <w:u w:val="single"/>
            <w:lang w:eastAsia="ru-RU"/>
          </w:rPr>
          <w:t>Заявление на прием в ДОУ</w:t>
        </w:r>
      </w:hyperlink>
    </w:p>
    <w:p w:rsidR="00104E7C" w:rsidRPr="00104E7C" w:rsidRDefault="00104E7C" w:rsidP="00104E7C">
      <w:pPr>
        <w:rPr>
          <w:color w:val="000000"/>
          <w:sz w:val="18"/>
          <w:szCs w:val="18"/>
          <w:lang w:eastAsia="ru-RU"/>
        </w:rPr>
      </w:pPr>
      <w:r w:rsidRPr="00104E7C">
        <w:rPr>
          <w:color w:val="000000"/>
          <w:sz w:val="18"/>
          <w:szCs w:val="18"/>
          <w:lang w:eastAsia="ru-RU"/>
        </w:rPr>
        <w:t>ПОЛОЖЕНИЕ О ПОРЯДКЕ ОФОРМЛЕНИЯ ВОЗНИКНОВЕНИЯ, ПРИОСТАНОВЛЕНИЯ И ПРЕКРАЩЕНИЯ ОТНОШЕНИЙ МЕЖДУ ДОУ И РОДИТЕЛЯМИ (ЗАКОННЫМИ ПРЕДСТАВИТЕЛЯМИ) НЕСОВЕРШЕННОЛЕТНИХ ВОСПИТАННИКОВ</w:t>
      </w:r>
    </w:p>
    <w:p w:rsidR="00104E7C" w:rsidRPr="00104E7C" w:rsidRDefault="00B4206E" w:rsidP="00104E7C">
      <w:pPr>
        <w:rPr>
          <w:color w:val="000000"/>
          <w:sz w:val="18"/>
          <w:szCs w:val="18"/>
          <w:lang w:eastAsia="ru-RU"/>
        </w:rPr>
      </w:pPr>
      <w:hyperlink r:id="rId104" w:history="1">
        <w:r w:rsidR="00104E7C" w:rsidRPr="00104E7C">
          <w:rPr>
            <w:color w:val="322442"/>
            <w:sz w:val="18"/>
            <w:szCs w:val="18"/>
            <w:u w:val="single"/>
            <w:lang w:eastAsia="ru-RU"/>
          </w:rPr>
          <w:t xml:space="preserve">Положение о порядке возникновения </w:t>
        </w:r>
        <w:proofErr w:type="spellStart"/>
        <w:r w:rsidR="00104E7C" w:rsidRPr="00104E7C">
          <w:rPr>
            <w:color w:val="322442"/>
            <w:sz w:val="18"/>
            <w:szCs w:val="18"/>
            <w:u w:val="single"/>
            <w:lang w:eastAsia="ru-RU"/>
          </w:rPr>
          <w:t>приост</w:t>
        </w:r>
        <w:proofErr w:type="spellEnd"/>
        <w:r w:rsidR="00104E7C" w:rsidRPr="00104E7C">
          <w:rPr>
            <w:color w:val="322442"/>
            <w:sz w:val="18"/>
            <w:szCs w:val="18"/>
            <w:u w:val="single"/>
            <w:lang w:eastAsia="ru-RU"/>
          </w:rPr>
          <w:t xml:space="preserve">. и </w:t>
        </w:r>
        <w:proofErr w:type="spellStart"/>
        <w:r w:rsidR="00104E7C" w:rsidRPr="00104E7C">
          <w:rPr>
            <w:color w:val="322442"/>
            <w:sz w:val="18"/>
            <w:szCs w:val="18"/>
            <w:u w:val="single"/>
            <w:lang w:eastAsia="ru-RU"/>
          </w:rPr>
          <w:t>прекр</w:t>
        </w:r>
        <w:proofErr w:type="spellEnd"/>
        <w:r w:rsidR="00104E7C" w:rsidRPr="00104E7C">
          <w:rPr>
            <w:color w:val="322442"/>
            <w:sz w:val="18"/>
            <w:szCs w:val="18"/>
            <w:u w:val="single"/>
            <w:lang w:eastAsia="ru-RU"/>
          </w:rPr>
          <w:t>. отношений между ДОУ и родителями</w:t>
        </w:r>
      </w:hyperlink>
    </w:p>
    <w:p w:rsidR="00104E7C" w:rsidRPr="00104E7C" w:rsidRDefault="00104E7C" w:rsidP="00104E7C">
      <w:pPr>
        <w:rPr>
          <w:color w:val="000000"/>
          <w:sz w:val="18"/>
          <w:szCs w:val="18"/>
          <w:lang w:eastAsia="ru-RU"/>
        </w:rPr>
      </w:pPr>
      <w:r w:rsidRPr="00104E7C">
        <w:rPr>
          <w:color w:val="000000"/>
          <w:sz w:val="18"/>
          <w:szCs w:val="18"/>
          <w:lang w:eastAsia="ru-RU"/>
        </w:rPr>
        <w:t>ПОЛОЖЕНИЕ О ПОРЯДКЕ ПЕРЕВОДА, ОТЧИСЛЕНИЯ И ВОССТАНОВЛЕНИЯ ВОСПИТАННИКОВ:</w:t>
      </w:r>
    </w:p>
    <w:p w:rsidR="00104E7C" w:rsidRPr="00104E7C" w:rsidRDefault="00B4206E" w:rsidP="00104E7C">
      <w:pPr>
        <w:rPr>
          <w:color w:val="000000"/>
          <w:sz w:val="18"/>
          <w:szCs w:val="18"/>
          <w:lang w:eastAsia="ru-RU"/>
        </w:rPr>
      </w:pPr>
      <w:hyperlink r:id="rId105" w:history="1">
        <w:r w:rsidR="00104E7C" w:rsidRPr="00104E7C">
          <w:rPr>
            <w:color w:val="322442"/>
            <w:sz w:val="18"/>
            <w:szCs w:val="18"/>
            <w:u w:val="single"/>
            <w:lang w:eastAsia="ru-RU"/>
          </w:rPr>
          <w:t>Положение о порядке перевода, отчисления и восстановления воспитанников</w:t>
        </w:r>
      </w:hyperlink>
    </w:p>
    <w:p w:rsidR="00104E7C" w:rsidRPr="00021CD7" w:rsidRDefault="00104E7C" w:rsidP="00104E7C">
      <w:pPr>
        <w:rPr>
          <w:color w:val="000000"/>
          <w:sz w:val="18"/>
          <w:szCs w:val="18"/>
          <w:lang w:eastAsia="ru-RU"/>
        </w:rPr>
      </w:pPr>
      <w:r w:rsidRPr="00104E7C">
        <w:rPr>
          <w:color w:val="000000"/>
          <w:sz w:val="18"/>
          <w:szCs w:val="18"/>
          <w:lang w:eastAsia="ru-RU"/>
        </w:rPr>
        <w:t> </w:t>
      </w:r>
    </w:p>
    <w:p w:rsidR="00104E7C" w:rsidRPr="00104E7C" w:rsidRDefault="00104E7C" w:rsidP="00104E7C">
      <w:pPr>
        <w:rPr>
          <w:rFonts w:ascii="Arial" w:eastAsia="Times New Roman" w:hAnsi="Arial" w:cs="Arial"/>
          <w:lang w:eastAsia="ru-RU"/>
        </w:rPr>
      </w:pPr>
      <w:r w:rsidRPr="00104E7C">
        <w:rPr>
          <w:rFonts w:ascii="Arial" w:eastAsia="Times New Roman" w:hAnsi="Arial" w:cs="Arial"/>
          <w:lang w:eastAsia="ru-RU"/>
        </w:rPr>
        <w:t>Информацию об </w:t>
      </w:r>
      <w:r w:rsidRPr="00104E7C">
        <w:rPr>
          <w:rFonts w:ascii="Arial" w:eastAsia="Times New Roman" w:hAnsi="Arial" w:cs="Arial"/>
          <w:b/>
          <w:bCs/>
          <w:lang w:eastAsia="ru-RU"/>
        </w:rPr>
        <w:t>учебном плане</w:t>
      </w:r>
      <w:r w:rsidRPr="00104E7C">
        <w:rPr>
          <w:rFonts w:ascii="Arial" w:eastAsia="Times New Roman" w:hAnsi="Arial" w:cs="Arial"/>
          <w:lang w:eastAsia="ru-RU"/>
        </w:rPr>
        <w:t> </w:t>
      </w:r>
      <w:proofErr w:type="gramStart"/>
      <w:r w:rsidRPr="00104E7C">
        <w:rPr>
          <w:rFonts w:ascii="Arial" w:eastAsia="Times New Roman" w:hAnsi="Arial" w:cs="Arial"/>
          <w:lang w:eastAsia="ru-RU"/>
        </w:rPr>
        <w:t>см</w:t>
      </w:r>
      <w:proofErr w:type="gramEnd"/>
      <w:r w:rsidRPr="00104E7C">
        <w:rPr>
          <w:rFonts w:ascii="Arial" w:eastAsia="Times New Roman" w:hAnsi="Arial" w:cs="Arial"/>
          <w:lang w:eastAsia="ru-RU"/>
        </w:rPr>
        <w:t xml:space="preserve">. по </w:t>
      </w:r>
      <w:proofErr w:type="spellStart"/>
      <w:r w:rsidRPr="00104E7C">
        <w:rPr>
          <w:rFonts w:ascii="Arial" w:eastAsia="Times New Roman" w:hAnsi="Arial" w:cs="Arial"/>
          <w:lang w:eastAsia="ru-RU"/>
        </w:rPr>
        <w:t>ссылке:</w:t>
      </w:r>
      <w:hyperlink r:id="rId106" w:history="1">
        <w:r w:rsidR="00A45069" w:rsidRPr="00BD712A">
          <w:rPr>
            <w:rStyle w:val="a3"/>
            <w:rFonts w:ascii="Arial" w:eastAsia="Times New Roman" w:hAnsi="Arial" w:cs="Arial"/>
            <w:lang w:eastAsia="ru-RU"/>
          </w:rPr>
          <w:t>http</w:t>
        </w:r>
        <w:proofErr w:type="spellEnd"/>
        <w:r w:rsidR="00A45069" w:rsidRPr="00BD712A">
          <w:rPr>
            <w:rStyle w:val="a3"/>
            <w:rFonts w:ascii="Arial" w:eastAsia="Times New Roman" w:hAnsi="Arial" w:cs="Arial"/>
            <w:lang w:eastAsia="ru-RU"/>
          </w:rPr>
          <w:t>://sad4.ru/</w:t>
        </w:r>
        <w:proofErr w:type="spellStart"/>
        <w:r w:rsidR="00A45069" w:rsidRPr="00BD712A">
          <w:rPr>
            <w:rStyle w:val="a3"/>
            <w:rFonts w:ascii="Arial" w:eastAsia="Times New Roman" w:hAnsi="Arial" w:cs="Arial"/>
            <w:lang w:eastAsia="ru-RU"/>
          </w:rPr>
          <w:t>образовательные-программы-учебные-п</w:t>
        </w:r>
        <w:proofErr w:type="spellEnd"/>
        <w:r w:rsidR="00A45069" w:rsidRPr="00BD712A">
          <w:rPr>
            <w:rStyle w:val="a3"/>
            <w:rFonts w:ascii="Arial" w:eastAsia="Times New Roman" w:hAnsi="Arial" w:cs="Arial"/>
            <w:lang w:eastAsia="ru-RU"/>
          </w:rPr>
          <w:t>/</w:t>
        </w:r>
      </w:hyperlink>
    </w:p>
    <w:p w:rsidR="00104E7C" w:rsidRPr="00104E7C" w:rsidRDefault="00104E7C" w:rsidP="00104E7C">
      <w:pPr>
        <w:rPr>
          <w:rFonts w:ascii="Arial" w:eastAsia="Times New Roman" w:hAnsi="Arial" w:cs="Arial"/>
          <w:lang w:eastAsia="ru-RU"/>
        </w:rPr>
      </w:pPr>
      <w:r w:rsidRPr="00104E7C">
        <w:rPr>
          <w:rFonts w:ascii="Arial" w:eastAsia="Times New Roman" w:hAnsi="Arial" w:cs="Arial"/>
          <w:lang w:eastAsia="ru-RU"/>
        </w:rPr>
        <w:t>Информацию о </w:t>
      </w:r>
      <w:r w:rsidRPr="00104E7C">
        <w:rPr>
          <w:rFonts w:ascii="Arial" w:eastAsia="Times New Roman" w:hAnsi="Arial" w:cs="Arial"/>
          <w:b/>
          <w:bCs/>
          <w:lang w:eastAsia="ru-RU"/>
        </w:rPr>
        <w:t>рабочих программах</w:t>
      </w:r>
      <w:r w:rsidRPr="00104E7C">
        <w:rPr>
          <w:rFonts w:ascii="Arial" w:eastAsia="Times New Roman" w:hAnsi="Arial" w:cs="Arial"/>
          <w:lang w:eastAsia="ru-RU"/>
        </w:rPr>
        <w:t xml:space="preserve"> с приложениями копий и аннотаций </w:t>
      </w:r>
      <w:proofErr w:type="gramStart"/>
      <w:r w:rsidRPr="00104E7C">
        <w:rPr>
          <w:rFonts w:ascii="Arial" w:eastAsia="Times New Roman" w:hAnsi="Arial" w:cs="Arial"/>
          <w:lang w:eastAsia="ru-RU"/>
        </w:rPr>
        <w:t>см</w:t>
      </w:r>
      <w:proofErr w:type="gramEnd"/>
      <w:r w:rsidRPr="00104E7C">
        <w:rPr>
          <w:rFonts w:ascii="Arial" w:eastAsia="Times New Roman" w:hAnsi="Arial" w:cs="Arial"/>
          <w:lang w:eastAsia="ru-RU"/>
        </w:rPr>
        <w:t xml:space="preserve">. по </w:t>
      </w:r>
      <w:proofErr w:type="spellStart"/>
      <w:r w:rsidRPr="00104E7C">
        <w:rPr>
          <w:rFonts w:ascii="Arial" w:eastAsia="Times New Roman" w:hAnsi="Arial" w:cs="Arial"/>
          <w:lang w:eastAsia="ru-RU"/>
        </w:rPr>
        <w:t>ссылке:</w:t>
      </w:r>
      <w:hyperlink r:id="rId107" w:history="1">
        <w:r w:rsidR="00A45069" w:rsidRPr="00BD712A">
          <w:rPr>
            <w:rStyle w:val="a3"/>
            <w:rFonts w:ascii="Arial" w:eastAsia="Times New Roman" w:hAnsi="Arial" w:cs="Arial"/>
            <w:lang w:eastAsia="ru-RU"/>
          </w:rPr>
          <w:t>http</w:t>
        </w:r>
        <w:proofErr w:type="spellEnd"/>
        <w:r w:rsidR="00A45069" w:rsidRPr="00BD712A">
          <w:rPr>
            <w:rStyle w:val="a3"/>
            <w:rFonts w:ascii="Arial" w:eastAsia="Times New Roman" w:hAnsi="Arial" w:cs="Arial"/>
            <w:lang w:eastAsia="ru-RU"/>
          </w:rPr>
          <w:t>://sad4.ru/</w:t>
        </w:r>
        <w:proofErr w:type="spellStart"/>
        <w:r w:rsidR="00A45069" w:rsidRPr="00BD712A">
          <w:rPr>
            <w:rStyle w:val="a3"/>
            <w:rFonts w:ascii="Arial" w:eastAsia="Times New Roman" w:hAnsi="Arial" w:cs="Arial"/>
            <w:lang w:eastAsia="ru-RU"/>
          </w:rPr>
          <w:t>образовательные-программы-учебные-п</w:t>
        </w:r>
        <w:proofErr w:type="spellEnd"/>
        <w:r w:rsidR="00A45069" w:rsidRPr="00BD712A">
          <w:rPr>
            <w:rStyle w:val="a3"/>
            <w:rFonts w:ascii="Arial" w:eastAsia="Times New Roman" w:hAnsi="Arial" w:cs="Arial"/>
            <w:lang w:eastAsia="ru-RU"/>
          </w:rPr>
          <w:t>/</w:t>
        </w:r>
      </w:hyperlink>
    </w:p>
    <w:p w:rsidR="00104E7C" w:rsidRPr="00104E7C" w:rsidRDefault="00104E7C" w:rsidP="00104E7C">
      <w:pPr>
        <w:rPr>
          <w:rFonts w:ascii="Arial" w:eastAsia="Times New Roman" w:hAnsi="Arial" w:cs="Arial"/>
          <w:lang w:eastAsia="ru-RU"/>
        </w:rPr>
      </w:pPr>
      <w:r w:rsidRPr="00104E7C">
        <w:rPr>
          <w:rFonts w:ascii="Arial" w:eastAsia="Times New Roman" w:hAnsi="Arial" w:cs="Arial"/>
          <w:lang w:eastAsia="ru-RU"/>
        </w:rPr>
        <w:t>Информацию </w:t>
      </w:r>
      <w:r w:rsidRPr="00104E7C">
        <w:rPr>
          <w:rFonts w:ascii="Arial" w:eastAsia="Times New Roman" w:hAnsi="Arial" w:cs="Arial"/>
          <w:b/>
          <w:bCs/>
          <w:lang w:eastAsia="ru-RU"/>
        </w:rPr>
        <w:t>о календарном учебном графике</w:t>
      </w:r>
      <w:r w:rsidRPr="00104E7C">
        <w:rPr>
          <w:rFonts w:ascii="Arial" w:eastAsia="Times New Roman" w:hAnsi="Arial" w:cs="Arial"/>
          <w:lang w:eastAsia="ru-RU"/>
        </w:rPr>
        <w:t> </w:t>
      </w:r>
      <w:proofErr w:type="gramStart"/>
      <w:r w:rsidRPr="00104E7C">
        <w:rPr>
          <w:rFonts w:ascii="Arial" w:eastAsia="Times New Roman" w:hAnsi="Arial" w:cs="Arial"/>
          <w:lang w:eastAsia="ru-RU"/>
        </w:rPr>
        <w:t>см</w:t>
      </w:r>
      <w:proofErr w:type="gramEnd"/>
      <w:r w:rsidRPr="00104E7C">
        <w:rPr>
          <w:rFonts w:ascii="Arial" w:eastAsia="Times New Roman" w:hAnsi="Arial" w:cs="Arial"/>
          <w:lang w:eastAsia="ru-RU"/>
        </w:rPr>
        <w:t xml:space="preserve">. по </w:t>
      </w:r>
      <w:proofErr w:type="spellStart"/>
      <w:r w:rsidRPr="00104E7C">
        <w:rPr>
          <w:rFonts w:ascii="Arial" w:eastAsia="Times New Roman" w:hAnsi="Arial" w:cs="Arial"/>
          <w:lang w:eastAsia="ru-RU"/>
        </w:rPr>
        <w:t>ссылке</w:t>
      </w:r>
      <w:hyperlink r:id="rId108" w:history="1">
        <w:r w:rsidR="00A45069" w:rsidRPr="00BD712A">
          <w:rPr>
            <w:rStyle w:val="a3"/>
            <w:rFonts w:ascii="Arial" w:eastAsia="Times New Roman" w:hAnsi="Arial" w:cs="Arial"/>
            <w:lang w:eastAsia="ru-RU"/>
          </w:rPr>
          <w:t>http</w:t>
        </w:r>
        <w:proofErr w:type="spellEnd"/>
        <w:r w:rsidR="00A45069" w:rsidRPr="00BD712A">
          <w:rPr>
            <w:rStyle w:val="a3"/>
            <w:rFonts w:ascii="Arial" w:eastAsia="Times New Roman" w:hAnsi="Arial" w:cs="Arial"/>
            <w:lang w:eastAsia="ru-RU"/>
          </w:rPr>
          <w:t>://sad4.ru/</w:t>
        </w:r>
        <w:proofErr w:type="spellStart"/>
        <w:r w:rsidR="00A45069" w:rsidRPr="00BD712A">
          <w:rPr>
            <w:rStyle w:val="a3"/>
            <w:rFonts w:ascii="Arial" w:eastAsia="Times New Roman" w:hAnsi="Arial" w:cs="Arial"/>
            <w:lang w:eastAsia="ru-RU"/>
          </w:rPr>
          <w:t>образовательные-программы-учебные-п</w:t>
        </w:r>
        <w:proofErr w:type="spellEnd"/>
        <w:r w:rsidR="00A45069" w:rsidRPr="00BD712A">
          <w:rPr>
            <w:rStyle w:val="a3"/>
            <w:rFonts w:ascii="Arial" w:eastAsia="Times New Roman" w:hAnsi="Arial" w:cs="Arial"/>
            <w:lang w:eastAsia="ru-RU"/>
          </w:rPr>
          <w:t>/</w:t>
        </w:r>
      </w:hyperlink>
    </w:p>
    <w:p w:rsidR="00104E7C" w:rsidRPr="00104E7C" w:rsidRDefault="00104E7C" w:rsidP="00104E7C">
      <w:pPr>
        <w:rPr>
          <w:rFonts w:ascii="Arial" w:eastAsia="Times New Roman" w:hAnsi="Arial" w:cs="Arial"/>
          <w:lang w:eastAsia="ru-RU"/>
        </w:rPr>
      </w:pPr>
      <w:r w:rsidRPr="00104E7C">
        <w:rPr>
          <w:rFonts w:ascii="Arial" w:eastAsia="Times New Roman" w:hAnsi="Arial" w:cs="Arial"/>
          <w:lang w:eastAsia="ru-RU"/>
        </w:rPr>
        <w:t>Информацию о </w:t>
      </w:r>
      <w:r w:rsidRPr="00104E7C">
        <w:rPr>
          <w:rFonts w:ascii="Arial" w:eastAsia="Times New Roman" w:hAnsi="Arial" w:cs="Arial"/>
          <w:b/>
          <w:bCs/>
          <w:lang w:eastAsia="ru-RU"/>
        </w:rPr>
        <w:t>МЕТОДИЧЕСКИХ И ОБ ИНЫХ ДОКУМЕНТАХ</w:t>
      </w:r>
      <w:r w:rsidRPr="00104E7C">
        <w:rPr>
          <w:rFonts w:ascii="Arial" w:eastAsia="Times New Roman" w:hAnsi="Arial" w:cs="Arial"/>
          <w:lang w:eastAsia="ru-RU"/>
        </w:rPr>
        <w:t xml:space="preserve">, разработанных ДОУ для обеспечения образовательного процесса </w:t>
      </w:r>
      <w:proofErr w:type="gramStart"/>
      <w:r w:rsidRPr="00104E7C">
        <w:rPr>
          <w:rFonts w:ascii="Arial" w:eastAsia="Times New Roman" w:hAnsi="Arial" w:cs="Arial"/>
          <w:lang w:eastAsia="ru-RU"/>
        </w:rPr>
        <w:t>см</w:t>
      </w:r>
      <w:proofErr w:type="gramEnd"/>
      <w:r w:rsidRPr="00104E7C">
        <w:rPr>
          <w:rFonts w:ascii="Arial" w:eastAsia="Times New Roman" w:hAnsi="Arial" w:cs="Arial"/>
          <w:lang w:eastAsia="ru-RU"/>
        </w:rPr>
        <w:t>. во вкладке «Методическая копилка» </w:t>
      </w:r>
    </w:p>
    <w:p w:rsidR="00A45069" w:rsidRPr="00021CD7" w:rsidRDefault="00104E7C" w:rsidP="00104E7C">
      <w:pPr>
        <w:rPr>
          <w:rFonts w:ascii="Arial" w:eastAsia="Times New Roman" w:hAnsi="Arial" w:cs="Arial"/>
          <w:u w:val="single"/>
          <w:lang w:eastAsia="ru-RU"/>
        </w:rPr>
      </w:pPr>
      <w:r w:rsidRPr="00104E7C">
        <w:rPr>
          <w:rFonts w:ascii="Arial" w:eastAsia="Times New Roman" w:hAnsi="Arial" w:cs="Arial"/>
          <w:lang w:eastAsia="ru-RU"/>
        </w:rPr>
        <w:t xml:space="preserve">Информация о реализуемых образовательных программах </w:t>
      </w:r>
      <w:proofErr w:type="gramStart"/>
      <w:r w:rsidRPr="00104E7C">
        <w:rPr>
          <w:rFonts w:ascii="Arial" w:eastAsia="Times New Roman" w:hAnsi="Arial" w:cs="Arial"/>
          <w:lang w:eastAsia="ru-RU"/>
        </w:rPr>
        <w:t>см</w:t>
      </w:r>
      <w:proofErr w:type="gramEnd"/>
      <w:r w:rsidRPr="00104E7C">
        <w:rPr>
          <w:rFonts w:ascii="Arial" w:eastAsia="Times New Roman" w:hAnsi="Arial" w:cs="Arial"/>
          <w:lang w:eastAsia="ru-RU"/>
        </w:rPr>
        <w:t>. по ссылке: </w:t>
      </w:r>
    </w:p>
    <w:p w:rsidR="00104E7C" w:rsidRPr="00104E7C" w:rsidRDefault="00104E7C" w:rsidP="00104E7C">
      <w:pPr>
        <w:rPr>
          <w:rFonts w:ascii="Arial" w:eastAsia="Times New Roman" w:hAnsi="Arial" w:cs="Arial"/>
          <w:lang w:eastAsia="ru-RU"/>
        </w:rPr>
      </w:pPr>
      <w:r w:rsidRPr="00104E7C">
        <w:rPr>
          <w:rFonts w:ascii="Arial" w:eastAsia="Times New Roman" w:hAnsi="Arial" w:cs="Arial"/>
          <w:b/>
          <w:bCs/>
          <w:lang w:eastAsia="ru-RU"/>
        </w:rPr>
        <w:t>Численность обучающихся по реализуемым образовательным программам за счет бюджетных ассигнований федерального бюджета и бюджета субъекта Российской Федерации: </w:t>
      </w:r>
      <w:r w:rsidR="00A45069">
        <w:rPr>
          <w:rFonts w:ascii="Arial" w:eastAsia="Times New Roman" w:hAnsi="Arial" w:cs="Arial"/>
          <w:lang w:eastAsia="ru-RU"/>
        </w:rPr>
        <w:t>на 01.09.2020</w:t>
      </w:r>
      <w:r w:rsidRPr="00104E7C">
        <w:rPr>
          <w:rFonts w:ascii="Arial" w:eastAsia="Times New Roman" w:hAnsi="Arial" w:cs="Arial"/>
          <w:lang w:eastAsia="ru-RU"/>
        </w:rPr>
        <w:t xml:space="preserve"> составляе</w:t>
      </w:r>
      <w:r w:rsidR="00A45069">
        <w:rPr>
          <w:rFonts w:ascii="Arial" w:eastAsia="Times New Roman" w:hAnsi="Arial" w:cs="Arial"/>
          <w:lang w:eastAsia="ru-RU"/>
        </w:rPr>
        <w:t xml:space="preserve">т 140 </w:t>
      </w:r>
      <w:r w:rsidRPr="00104E7C">
        <w:rPr>
          <w:rFonts w:ascii="Arial" w:eastAsia="Times New Roman" w:hAnsi="Arial" w:cs="Arial"/>
          <w:lang w:eastAsia="ru-RU"/>
        </w:rPr>
        <w:t xml:space="preserve"> человек.</w:t>
      </w:r>
    </w:p>
    <w:p w:rsidR="00A45069" w:rsidRDefault="00104E7C" w:rsidP="00104E7C">
      <w:r w:rsidRPr="00104E7C">
        <w:rPr>
          <w:rFonts w:ascii="Arial" w:eastAsia="Times New Roman" w:hAnsi="Arial" w:cs="Arial"/>
          <w:lang w:eastAsia="ru-RU"/>
        </w:rPr>
        <w:t>Информация о </w:t>
      </w:r>
      <w:r w:rsidRPr="00104E7C">
        <w:rPr>
          <w:rFonts w:ascii="Arial" w:eastAsia="Times New Roman" w:hAnsi="Arial" w:cs="Arial"/>
          <w:b/>
          <w:bCs/>
          <w:lang w:eastAsia="ru-RU"/>
        </w:rPr>
        <w:t>численности обучающихся по реализуемым образовательным программам за счёт бюджетных ассигнований</w:t>
      </w:r>
      <w:r w:rsidRPr="00104E7C">
        <w:rPr>
          <w:rFonts w:ascii="Arial" w:eastAsia="Times New Roman" w:hAnsi="Arial" w:cs="Arial"/>
          <w:lang w:eastAsia="ru-RU"/>
        </w:rPr>
        <w:t> федерального бюджета, бюджетов субъектов РФ, местных бюджетов и по договорам об образовании за счёт средств физических и (или) юридических лиц — </w:t>
      </w:r>
      <w:r w:rsidRPr="00104E7C">
        <w:rPr>
          <w:rFonts w:ascii="Arial" w:eastAsia="Times New Roman" w:hAnsi="Arial" w:cs="Arial"/>
          <w:b/>
          <w:bCs/>
          <w:lang w:eastAsia="ru-RU"/>
        </w:rPr>
        <w:t>ГОСУДАРСТВЕННОЕ ЗАДАНИЕ</w:t>
      </w:r>
      <w:r w:rsidRPr="00104E7C">
        <w:rPr>
          <w:rFonts w:ascii="Arial" w:eastAsia="Times New Roman" w:hAnsi="Arial" w:cs="Arial"/>
          <w:lang w:eastAsia="ru-RU"/>
        </w:rPr>
        <w:t> см. на сайте</w:t>
      </w:r>
      <w:proofErr w:type="gramStart"/>
      <w:r w:rsidRPr="00104E7C">
        <w:rPr>
          <w:rFonts w:ascii="Arial" w:eastAsia="Times New Roman" w:hAnsi="Arial" w:cs="Arial"/>
          <w:lang w:eastAsia="ru-RU"/>
        </w:rPr>
        <w:t xml:space="preserve"> :</w:t>
      </w:r>
      <w:proofErr w:type="gramEnd"/>
      <w:r w:rsidRPr="00104E7C">
        <w:rPr>
          <w:rFonts w:ascii="Arial" w:eastAsia="Times New Roman" w:hAnsi="Arial" w:cs="Arial"/>
          <w:lang w:eastAsia="ru-RU"/>
        </w:rPr>
        <w:t>  </w:t>
      </w:r>
    </w:p>
    <w:p w:rsidR="00A45069" w:rsidRDefault="00A45069" w:rsidP="00104E7C">
      <w:pPr>
        <w:rPr>
          <w:rFonts w:ascii="Arial" w:eastAsia="Times New Roman" w:hAnsi="Arial" w:cs="Arial"/>
          <w:lang w:eastAsia="ru-RU"/>
        </w:rPr>
      </w:pPr>
      <w:r w:rsidRPr="00104E7C">
        <w:rPr>
          <w:rFonts w:ascii="Arial" w:eastAsia="Times New Roman" w:hAnsi="Arial" w:cs="Arial"/>
          <w:lang w:eastAsia="ru-RU"/>
        </w:rPr>
        <w:lastRenderedPageBreak/>
        <w:t xml:space="preserve"> </w:t>
      </w:r>
    </w:p>
    <w:p w:rsidR="00104E7C" w:rsidRPr="00021CD7" w:rsidRDefault="00104E7C" w:rsidP="00104E7C">
      <w:pPr>
        <w:rPr>
          <w:rFonts w:ascii="Arial" w:eastAsia="Times New Roman" w:hAnsi="Arial" w:cs="Arial"/>
          <w:lang w:eastAsia="ru-RU"/>
        </w:rPr>
      </w:pPr>
      <w:r w:rsidRPr="00104E7C">
        <w:rPr>
          <w:rFonts w:ascii="Arial" w:eastAsia="Times New Roman" w:hAnsi="Arial" w:cs="Arial"/>
          <w:b/>
          <w:bCs/>
          <w:lang w:eastAsia="ru-RU"/>
        </w:rPr>
        <w:t>ЯЗЫК</w:t>
      </w:r>
      <w:r w:rsidRPr="00104E7C">
        <w:rPr>
          <w:rFonts w:ascii="Arial" w:eastAsia="Times New Roman" w:hAnsi="Arial" w:cs="Arial"/>
          <w:lang w:eastAsia="ru-RU"/>
        </w:rPr>
        <w:t> Обучение ведётся на русском языке.</w:t>
      </w:r>
    </w:p>
    <w:p w:rsidR="00104E7C" w:rsidRPr="00104E7C" w:rsidRDefault="00104E7C" w:rsidP="00104E7C">
      <w:pPr>
        <w:rPr>
          <w:rFonts w:ascii="Arial" w:eastAsia="Times New Roman" w:hAnsi="Arial" w:cs="Arial"/>
          <w:color w:val="CA2124"/>
          <w:spacing w:val="-15"/>
          <w:sz w:val="39"/>
          <w:szCs w:val="39"/>
          <w:lang w:eastAsia="ru-RU"/>
        </w:rPr>
      </w:pPr>
      <w:r w:rsidRPr="00104E7C">
        <w:rPr>
          <w:rFonts w:ascii="Arial" w:eastAsia="Times New Roman" w:hAnsi="Arial" w:cs="Arial"/>
          <w:noProof/>
          <w:color w:val="CA2124"/>
          <w:spacing w:val="-15"/>
          <w:sz w:val="39"/>
          <w:szCs w:val="39"/>
          <w:lang w:eastAsia="ru-RU"/>
        </w:rPr>
        <w:drawing>
          <wp:inline distT="0" distB="0" distL="0" distR="0">
            <wp:extent cx="301625" cy="301625"/>
            <wp:effectExtent l="0" t="0" r="3175" b="3175"/>
            <wp:docPr id="30" name="Рисунок 30" descr="postheader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stheadericon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E7C">
        <w:rPr>
          <w:rFonts w:ascii="Arial" w:eastAsia="Times New Roman" w:hAnsi="Arial" w:cs="Arial"/>
          <w:color w:val="CA2124"/>
          <w:spacing w:val="-15"/>
          <w:sz w:val="39"/>
          <w:szCs w:val="39"/>
          <w:lang w:eastAsia="ru-RU"/>
        </w:rPr>
        <w:t> </w:t>
      </w:r>
      <w:hyperlink r:id="rId109" w:tooltip="Постоянная ссылка на Образовательные программы, Учебные планы, Рабочие программы" w:history="1">
        <w:r w:rsidRPr="00104E7C">
          <w:rPr>
            <w:rFonts w:ascii="Arial" w:eastAsia="Times New Roman" w:hAnsi="Arial" w:cs="Arial"/>
            <w:color w:val="CA2124"/>
            <w:spacing w:val="-15"/>
            <w:sz w:val="39"/>
            <w:szCs w:val="39"/>
            <w:u w:val="single"/>
            <w:lang w:eastAsia="ru-RU"/>
          </w:rPr>
          <w:t>Образовательные программы, Учебные планы, Рабочие программы</w:t>
        </w:r>
      </w:hyperlink>
    </w:p>
    <w:p w:rsidR="00A45069" w:rsidRDefault="00104E7C" w:rsidP="00104E7C">
      <w:pPr>
        <w:rPr>
          <w:rFonts w:ascii="Arial" w:eastAsia="Times New Roman" w:hAnsi="Arial" w:cs="Arial"/>
          <w:b/>
          <w:bCs/>
          <w:color w:val="1C5CB0"/>
          <w:sz w:val="27"/>
          <w:szCs w:val="27"/>
          <w:lang w:eastAsia="ru-RU"/>
        </w:rPr>
      </w:pPr>
      <w:r w:rsidRPr="00104E7C">
        <w:rPr>
          <w:rFonts w:ascii="Arial" w:eastAsia="Times New Roman" w:hAnsi="Arial" w:cs="Arial"/>
          <w:b/>
          <w:bCs/>
          <w:color w:val="1C5CB0"/>
          <w:sz w:val="27"/>
          <w:szCs w:val="27"/>
          <w:lang w:eastAsia="ru-RU"/>
        </w:rPr>
        <w:t xml:space="preserve">реализует Образовательную программу дошкольного образования </w:t>
      </w:r>
    </w:p>
    <w:p w:rsidR="00104E7C" w:rsidRPr="00104E7C" w:rsidRDefault="00B4206E" w:rsidP="00104E7C">
      <w:pPr>
        <w:rPr>
          <w:rFonts w:ascii="Arial" w:eastAsia="Times New Roman" w:hAnsi="Arial" w:cs="Arial"/>
          <w:color w:val="000000"/>
          <w:lang w:eastAsia="ru-RU"/>
        </w:rPr>
      </w:pPr>
      <w:hyperlink r:id="rId110" w:history="1">
        <w:r w:rsidR="00104E7C" w:rsidRPr="00104E7C">
          <w:rPr>
            <w:rFonts w:ascii="Arial" w:eastAsia="Times New Roman" w:hAnsi="Arial" w:cs="Arial"/>
            <w:u w:val="single"/>
            <w:lang w:eastAsia="ru-RU"/>
          </w:rPr>
          <w:t xml:space="preserve">Краткая презентация ОП </w:t>
        </w:r>
        <w:proofErr w:type="gramStart"/>
        <w:r w:rsidR="00104E7C" w:rsidRPr="00104E7C">
          <w:rPr>
            <w:rFonts w:ascii="Arial" w:eastAsia="Times New Roman" w:hAnsi="Arial" w:cs="Arial"/>
            <w:u w:val="single"/>
            <w:lang w:eastAsia="ru-RU"/>
          </w:rPr>
          <w:t>ДО</w:t>
        </w:r>
        <w:proofErr w:type="gramEnd"/>
        <w:r w:rsidR="00104E7C" w:rsidRPr="00104E7C">
          <w:rPr>
            <w:rFonts w:ascii="Arial" w:eastAsia="Times New Roman" w:hAnsi="Arial" w:cs="Arial"/>
            <w:u w:val="single"/>
            <w:lang w:eastAsia="ru-RU"/>
          </w:rPr>
          <w:t xml:space="preserve"> (</w:t>
        </w:r>
        <w:proofErr w:type="gramStart"/>
        <w:r w:rsidR="00104E7C" w:rsidRPr="00104E7C">
          <w:rPr>
            <w:rFonts w:ascii="Arial" w:eastAsia="Times New Roman" w:hAnsi="Arial" w:cs="Arial"/>
            <w:u w:val="single"/>
            <w:lang w:eastAsia="ru-RU"/>
          </w:rPr>
          <w:t>с</w:t>
        </w:r>
        <w:proofErr w:type="gramEnd"/>
        <w:r w:rsidR="00104E7C" w:rsidRPr="00104E7C">
          <w:rPr>
            <w:rFonts w:ascii="Arial" w:eastAsia="Times New Roman" w:hAnsi="Arial" w:cs="Arial"/>
            <w:u w:val="single"/>
            <w:lang w:eastAsia="ru-RU"/>
          </w:rPr>
          <w:t xml:space="preserve"> приоритетным осуществлением познавательного и речевого развития детей)</w:t>
        </w:r>
      </w:hyperlink>
    </w:p>
    <w:p w:rsidR="00104E7C" w:rsidRPr="00104E7C" w:rsidRDefault="00104E7C" w:rsidP="00104E7C">
      <w:pPr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04E7C">
        <w:rPr>
          <w:rFonts w:ascii="Arial" w:eastAsia="Times New Roman" w:hAnsi="Arial" w:cs="Arial"/>
          <w:color w:val="000000"/>
          <w:lang w:eastAsia="ru-RU"/>
        </w:rPr>
        <w:t xml:space="preserve">Программа разрабатывалась на основании Примерной основной образовательной программы дошкольного образования (одобрена решением федерального учебно-методического объединения по общему образованию (протокол </w:t>
      </w:r>
      <w:r w:rsidR="00A45069">
        <w:rPr>
          <w:rFonts w:ascii="Arial" w:eastAsia="Times New Roman" w:hAnsi="Arial" w:cs="Arial"/>
          <w:color w:val="000000"/>
          <w:lang w:eastAsia="ru-RU"/>
        </w:rPr>
        <w:t xml:space="preserve">1 </w:t>
      </w:r>
      <w:r w:rsidRPr="00104E7C">
        <w:rPr>
          <w:rFonts w:ascii="Arial" w:eastAsia="Times New Roman" w:hAnsi="Arial" w:cs="Arial"/>
          <w:color w:val="000000"/>
          <w:lang w:eastAsia="ru-RU"/>
        </w:rPr>
        <w:t>от 2</w:t>
      </w:r>
      <w:r w:rsidR="00A45069">
        <w:rPr>
          <w:rFonts w:ascii="Arial" w:eastAsia="Times New Roman" w:hAnsi="Arial" w:cs="Arial"/>
          <w:color w:val="000000"/>
          <w:lang w:eastAsia="ru-RU"/>
        </w:rPr>
        <w:t>8</w:t>
      </w:r>
      <w:r w:rsidRPr="00104E7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A45069">
        <w:rPr>
          <w:rFonts w:ascii="Arial" w:eastAsia="Times New Roman" w:hAnsi="Arial" w:cs="Arial"/>
          <w:color w:val="000000"/>
          <w:lang w:eastAsia="ru-RU"/>
        </w:rPr>
        <w:t>08. 2020 г.</w:t>
      </w:r>
      <w:r w:rsidRPr="00104E7C">
        <w:rPr>
          <w:rFonts w:ascii="Arial" w:eastAsia="Times New Roman" w:hAnsi="Arial" w:cs="Arial"/>
          <w:color w:val="000000"/>
          <w:lang w:eastAsia="ru-RU"/>
        </w:rPr>
        <w:t>)</w:t>
      </w:r>
      <w:proofErr w:type="gramEnd"/>
    </w:p>
    <w:p w:rsidR="00104E7C" w:rsidRPr="00104E7C" w:rsidRDefault="00104E7C" w:rsidP="00104E7C">
      <w:pPr>
        <w:rPr>
          <w:rFonts w:ascii="Arial" w:eastAsia="Times New Roman" w:hAnsi="Arial" w:cs="Arial"/>
          <w:color w:val="000000"/>
          <w:lang w:eastAsia="ru-RU"/>
        </w:rPr>
      </w:pPr>
      <w:r w:rsidRPr="00104E7C">
        <w:rPr>
          <w:rFonts w:ascii="Arial" w:eastAsia="Times New Roman" w:hAnsi="Arial" w:cs="Arial"/>
          <w:color w:val="000000"/>
          <w:lang w:eastAsia="ru-RU"/>
        </w:rPr>
        <w:t>(Извлечение из Устава ОУ: «пункт 1.8. Предметом деятельности Образовательного учреждения является:</w:t>
      </w:r>
    </w:p>
    <w:p w:rsidR="00104E7C" w:rsidRPr="00104E7C" w:rsidRDefault="00104E7C" w:rsidP="00104E7C">
      <w:pPr>
        <w:rPr>
          <w:rFonts w:ascii="Arial" w:eastAsia="Times New Roman" w:hAnsi="Arial" w:cs="Arial"/>
          <w:lang w:eastAsia="ru-RU"/>
        </w:rPr>
      </w:pPr>
      <w:r w:rsidRPr="00104E7C">
        <w:rPr>
          <w:rFonts w:ascii="Arial" w:eastAsia="Times New Roman" w:hAnsi="Arial" w:cs="Arial"/>
          <w:lang w:eastAsia="ru-RU"/>
        </w:rPr>
        <w:t>реализация образовательной программы дошкольного образования (с приоритетным осуществлением познавательного и речевого развития детей);</w:t>
      </w:r>
    </w:p>
    <w:p w:rsidR="00104E7C" w:rsidRPr="00104E7C" w:rsidRDefault="00104E7C" w:rsidP="00104E7C">
      <w:pPr>
        <w:rPr>
          <w:rFonts w:ascii="Arial" w:eastAsia="Times New Roman" w:hAnsi="Arial" w:cs="Arial"/>
          <w:lang w:eastAsia="ru-RU"/>
        </w:rPr>
      </w:pPr>
      <w:r w:rsidRPr="00104E7C">
        <w:rPr>
          <w:rFonts w:ascii="Arial" w:eastAsia="Times New Roman" w:hAnsi="Arial" w:cs="Arial"/>
          <w:lang w:eastAsia="ru-RU"/>
        </w:rPr>
        <w:t>реализация дополнительных общеразвивающих программ;</w:t>
      </w:r>
    </w:p>
    <w:p w:rsidR="00104E7C" w:rsidRPr="00104E7C" w:rsidRDefault="00104E7C" w:rsidP="00104E7C">
      <w:pPr>
        <w:rPr>
          <w:rFonts w:ascii="Arial" w:eastAsia="Times New Roman" w:hAnsi="Arial" w:cs="Arial"/>
          <w:lang w:eastAsia="ru-RU"/>
        </w:rPr>
      </w:pPr>
      <w:r w:rsidRPr="00104E7C">
        <w:rPr>
          <w:rFonts w:ascii="Arial" w:eastAsia="Times New Roman" w:hAnsi="Arial" w:cs="Arial"/>
          <w:lang w:eastAsia="ru-RU"/>
        </w:rPr>
        <w:t>присмотр и уход за детьми»)</w:t>
      </w:r>
    </w:p>
    <w:p w:rsidR="00104E7C" w:rsidRPr="00104E7C" w:rsidRDefault="00104E7C" w:rsidP="00104E7C">
      <w:pPr>
        <w:rPr>
          <w:rFonts w:ascii="Arial" w:eastAsia="Times New Roman" w:hAnsi="Arial" w:cs="Arial"/>
          <w:b/>
          <w:bCs/>
          <w:color w:val="1C5CB0"/>
          <w:sz w:val="27"/>
          <w:szCs w:val="27"/>
          <w:lang w:eastAsia="ru-RU"/>
        </w:rPr>
      </w:pPr>
      <w:r w:rsidRPr="00104E7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КАЛЕНДАРНЫЙ УЧЕБНЫЙ ГРАФИК</w:t>
      </w:r>
      <w:r w:rsidRPr="00104E7C">
        <w:rPr>
          <w:rFonts w:ascii="Arial" w:eastAsia="Times New Roman" w:hAnsi="Arial" w:cs="Arial"/>
          <w:b/>
          <w:bCs/>
          <w:color w:val="1C5CB0"/>
          <w:sz w:val="27"/>
          <w:szCs w:val="27"/>
          <w:lang w:eastAsia="ru-RU"/>
        </w:rPr>
        <w:t>: </w:t>
      </w:r>
      <w:hyperlink r:id="rId111" w:history="1">
        <w:r w:rsidRPr="00104E7C">
          <w:rPr>
            <w:rFonts w:ascii="Arial" w:eastAsia="Times New Roman" w:hAnsi="Arial" w:cs="Arial"/>
            <w:b/>
            <w:bCs/>
            <w:color w:val="1C5CB0"/>
            <w:sz w:val="27"/>
            <w:szCs w:val="27"/>
            <w:u w:val="single"/>
            <w:lang w:eastAsia="ru-RU"/>
          </w:rPr>
          <w:t>Календарный учебный график 2020-2021</w:t>
        </w:r>
      </w:hyperlink>
    </w:p>
    <w:p w:rsidR="00104E7C" w:rsidRPr="00104E7C" w:rsidRDefault="00104E7C" w:rsidP="00104E7C">
      <w:pPr>
        <w:rPr>
          <w:rFonts w:ascii="Arial" w:eastAsia="Times New Roman" w:hAnsi="Arial" w:cs="Arial"/>
          <w:b/>
          <w:bCs/>
          <w:color w:val="1C5CB0"/>
          <w:sz w:val="27"/>
          <w:szCs w:val="27"/>
          <w:lang w:eastAsia="ru-RU"/>
        </w:rPr>
      </w:pPr>
      <w:r w:rsidRPr="00104E7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УЧЕБНЫЙ ПЛАН</w:t>
      </w:r>
      <w:r w:rsidRPr="00104E7C">
        <w:rPr>
          <w:rFonts w:ascii="Arial" w:eastAsia="Times New Roman" w:hAnsi="Arial" w:cs="Arial"/>
          <w:b/>
          <w:bCs/>
          <w:color w:val="1C5CB0"/>
          <w:sz w:val="27"/>
          <w:szCs w:val="27"/>
          <w:lang w:eastAsia="ru-RU"/>
        </w:rPr>
        <w:t>: </w:t>
      </w:r>
      <w:hyperlink r:id="rId112" w:history="1">
        <w:r w:rsidRPr="00104E7C">
          <w:rPr>
            <w:rFonts w:ascii="Arial" w:eastAsia="Times New Roman" w:hAnsi="Arial" w:cs="Arial"/>
            <w:b/>
            <w:bCs/>
            <w:color w:val="1C5CB0"/>
            <w:sz w:val="27"/>
            <w:szCs w:val="27"/>
            <w:u w:val="single"/>
            <w:lang w:eastAsia="ru-RU"/>
          </w:rPr>
          <w:t>Учебный план 2020-2021</w:t>
        </w:r>
      </w:hyperlink>
    </w:p>
    <w:p w:rsidR="00104E7C" w:rsidRPr="00104E7C" w:rsidRDefault="00104E7C" w:rsidP="00104E7C">
      <w:pPr>
        <w:rPr>
          <w:rFonts w:ascii="Arial" w:eastAsia="Times New Roman" w:hAnsi="Arial" w:cs="Arial"/>
          <w:b/>
          <w:bCs/>
          <w:color w:val="1C5CB0"/>
          <w:sz w:val="27"/>
          <w:szCs w:val="27"/>
          <w:lang w:eastAsia="ru-RU"/>
        </w:rPr>
      </w:pPr>
      <w:r w:rsidRPr="00104E7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ГОДОВОЙ ПЛАН</w:t>
      </w:r>
      <w:r w:rsidRPr="00104E7C">
        <w:rPr>
          <w:rFonts w:ascii="Arial" w:eastAsia="Times New Roman" w:hAnsi="Arial" w:cs="Arial"/>
          <w:b/>
          <w:bCs/>
          <w:color w:val="1C5CB0"/>
          <w:sz w:val="27"/>
          <w:szCs w:val="27"/>
          <w:lang w:eastAsia="ru-RU"/>
        </w:rPr>
        <w:t>: </w:t>
      </w:r>
      <w:hyperlink r:id="rId113" w:history="1">
        <w:r w:rsidRPr="00104E7C">
          <w:rPr>
            <w:rFonts w:ascii="Arial" w:eastAsia="Times New Roman" w:hAnsi="Arial" w:cs="Arial"/>
            <w:b/>
            <w:bCs/>
            <w:color w:val="1C5CB0"/>
            <w:sz w:val="27"/>
            <w:szCs w:val="27"/>
            <w:u w:val="single"/>
            <w:lang w:eastAsia="ru-RU"/>
          </w:rPr>
          <w:t>ГОДОВОЙ ПЛАН 2019-2020</w:t>
        </w:r>
      </w:hyperlink>
    </w:p>
    <w:p w:rsidR="00104E7C" w:rsidRPr="00104E7C" w:rsidRDefault="00104E7C" w:rsidP="00104E7C">
      <w:pPr>
        <w:rPr>
          <w:rFonts w:ascii="Arial" w:eastAsia="Times New Roman" w:hAnsi="Arial" w:cs="Arial"/>
          <w:b/>
          <w:bCs/>
          <w:color w:val="1C5CB0"/>
          <w:sz w:val="27"/>
          <w:szCs w:val="27"/>
          <w:lang w:eastAsia="ru-RU"/>
        </w:rPr>
      </w:pPr>
      <w:r w:rsidRPr="00104E7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РАБОЧИЕ ПРОГРАММЫ ПЕДАГОГОВ И СПЕЦИАЛИСТОВ</w:t>
      </w:r>
      <w:r w:rsidRPr="00104E7C">
        <w:rPr>
          <w:rFonts w:ascii="Arial" w:eastAsia="Times New Roman" w:hAnsi="Arial" w:cs="Arial"/>
          <w:b/>
          <w:bCs/>
          <w:color w:val="1C5CB0"/>
          <w:sz w:val="27"/>
          <w:szCs w:val="27"/>
          <w:lang w:eastAsia="ru-RU"/>
        </w:rPr>
        <w:t>:</w:t>
      </w:r>
    </w:p>
    <w:p w:rsidR="00104E7C" w:rsidRPr="00A45069" w:rsidRDefault="00B4206E" w:rsidP="00104E7C">
      <w:pPr>
        <w:pStyle w:val="a7"/>
        <w:rPr>
          <w:rFonts w:ascii="Arial" w:eastAsia="Times New Roman" w:hAnsi="Arial" w:cs="Arial"/>
          <w:color w:val="CA2124"/>
          <w:spacing w:val="-15"/>
          <w:sz w:val="39"/>
          <w:szCs w:val="39"/>
          <w:lang w:eastAsia="ru-RU"/>
        </w:rPr>
      </w:pPr>
      <w:hyperlink r:id="rId114" w:tooltip="Постоянная ссылка на Финансово-хозяйственная деятельность" w:history="1">
        <w:r w:rsidR="00104E7C" w:rsidRPr="00104E7C">
          <w:rPr>
            <w:rFonts w:ascii="Arial" w:eastAsia="Times New Roman" w:hAnsi="Arial" w:cs="Arial"/>
            <w:color w:val="CA2124"/>
            <w:spacing w:val="-15"/>
            <w:sz w:val="39"/>
            <w:szCs w:val="39"/>
            <w:u w:val="single"/>
            <w:lang w:eastAsia="ru-RU"/>
          </w:rPr>
          <w:t>Финансово-хозяйственная деятельность</w:t>
        </w:r>
      </w:hyperlink>
    </w:p>
    <w:p w:rsidR="00A45069" w:rsidRDefault="00104E7C" w:rsidP="00104E7C">
      <w:pPr>
        <w:pStyle w:val="a7"/>
        <w:rPr>
          <w:rFonts w:ascii="Arial" w:eastAsia="Times New Roman" w:hAnsi="Arial" w:cs="Arial"/>
          <w:b/>
          <w:bCs/>
          <w:color w:val="322442"/>
          <w:sz w:val="24"/>
          <w:szCs w:val="24"/>
          <w:u w:val="single"/>
          <w:lang w:eastAsia="ru-RU"/>
        </w:rPr>
      </w:pPr>
      <w:r w:rsidRPr="00104E7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Информация об объёме образовательной деятельности, финансовое обеспечение которой осуществляется за счёт бюджетных ассигнований федерального бюджета, бюджета субъектов РФ, местных бюджетов, по договорам об образовании за счёт средств физических и (или) юридических лиц можно проследить:</w:t>
      </w:r>
    </w:p>
    <w:p w:rsidR="00104E7C" w:rsidRPr="00104E7C" w:rsidRDefault="00104E7C" w:rsidP="00104E7C">
      <w:pPr>
        <w:pStyle w:val="a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04E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</w:t>
      </w:r>
      <w:r w:rsidRPr="00104E7C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При анализе Плана ФХД государственного бюджетного учреждения на 2019 год и на плановый период 2020 и 2021 годов:</w:t>
      </w:r>
    </w:p>
    <w:p w:rsidR="00104E7C" w:rsidRPr="00104E7C" w:rsidRDefault="00104E7C" w:rsidP="00104E7C">
      <w:pPr>
        <w:pStyle w:val="a7"/>
        <w:rPr>
          <w:rFonts w:ascii="Arial" w:eastAsia="Times New Roman" w:hAnsi="Arial" w:cs="Arial"/>
          <w:b/>
          <w:bCs/>
          <w:color w:val="523C6D"/>
          <w:sz w:val="21"/>
          <w:szCs w:val="21"/>
          <w:lang w:eastAsia="ru-RU"/>
        </w:rPr>
      </w:pPr>
      <w:r w:rsidRPr="00104E7C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СВЕДЕНИЯ, СОДЕРЖАЩИЕСЯ В ДАННОМ РАЗДЕЛЕ, ЯВЛЯЮТСЯ ИНФОРМАЦИЕЙ, ОБЯЗАТЕЛЬНОЙ К РАЗМЕЩЕНИЮ НА САЙТЕ ОБРАЗОВАТЕЛЬНОЙ ОРГАНИЗАЦИИ</w:t>
      </w:r>
    </w:p>
    <w:p w:rsidR="00104E7C" w:rsidRPr="00104E7C" w:rsidRDefault="00104E7C" w:rsidP="00104E7C">
      <w:pPr>
        <w:pStyle w:val="a7"/>
        <w:rPr>
          <w:rFonts w:ascii="Arial" w:eastAsia="Times New Roman" w:hAnsi="Arial" w:cs="Arial"/>
          <w:color w:val="322442"/>
          <w:sz w:val="17"/>
          <w:szCs w:val="17"/>
          <w:lang w:eastAsia="ru-RU"/>
        </w:rPr>
      </w:pPr>
      <w:r w:rsidRPr="00104E7C">
        <w:rPr>
          <w:rFonts w:ascii="Arial" w:eastAsia="Times New Roman" w:hAnsi="Arial" w:cs="Arial"/>
          <w:color w:val="322442"/>
          <w:sz w:val="17"/>
          <w:szCs w:val="17"/>
          <w:lang w:eastAsia="ru-RU"/>
        </w:rPr>
        <w:t>Опубликовано в рубрике </w:t>
      </w:r>
      <w:hyperlink r:id="rId115" w:history="1">
        <w:r w:rsidRPr="00104E7C">
          <w:rPr>
            <w:rFonts w:ascii="Arial" w:eastAsia="Times New Roman" w:hAnsi="Arial" w:cs="Arial"/>
            <w:color w:val="4A3663"/>
            <w:sz w:val="17"/>
            <w:szCs w:val="17"/>
            <w:u w:val="single"/>
            <w:lang w:eastAsia="ru-RU"/>
          </w:rPr>
          <w:t>Финансово-хозяйственная деятельность</w:t>
        </w:r>
      </w:hyperlink>
      <w:r w:rsidRPr="00104E7C">
        <w:rPr>
          <w:rFonts w:ascii="Arial" w:eastAsia="Times New Roman" w:hAnsi="Arial" w:cs="Arial"/>
          <w:color w:val="322442"/>
          <w:sz w:val="17"/>
          <w:szCs w:val="17"/>
          <w:lang w:eastAsia="ru-RU"/>
        </w:rPr>
        <w:t> | </w:t>
      </w:r>
      <w:hyperlink r:id="rId116" w:anchor="respond" w:history="1">
        <w:r w:rsidRPr="00104E7C">
          <w:rPr>
            <w:rFonts w:ascii="Arial" w:eastAsia="Times New Roman" w:hAnsi="Arial" w:cs="Arial"/>
            <w:color w:val="4A3663"/>
            <w:sz w:val="17"/>
            <w:szCs w:val="17"/>
            <w:u w:val="single"/>
            <w:lang w:eastAsia="ru-RU"/>
          </w:rPr>
          <w:t>Комментариев нет »</w:t>
        </w:r>
      </w:hyperlink>
    </w:p>
    <w:p w:rsidR="00104E7C" w:rsidRDefault="00104E7C" w:rsidP="00104E7C">
      <w:pPr>
        <w:pStyle w:val="a7"/>
      </w:pPr>
    </w:p>
    <w:p w:rsidR="00104E7C" w:rsidRDefault="00104E7C" w:rsidP="00104E7C">
      <w:pPr>
        <w:tabs>
          <w:tab w:val="left" w:pos="1562"/>
        </w:tabs>
        <w:rPr>
          <w:b/>
        </w:rPr>
      </w:pPr>
    </w:p>
    <w:p w:rsidR="00021CD7" w:rsidRDefault="00021CD7" w:rsidP="00104E7C">
      <w:pPr>
        <w:tabs>
          <w:tab w:val="left" w:pos="1562"/>
        </w:tabs>
        <w:rPr>
          <w:b/>
        </w:rPr>
      </w:pPr>
    </w:p>
    <w:p w:rsidR="00021CD7" w:rsidRDefault="00021CD7" w:rsidP="00104E7C">
      <w:pPr>
        <w:tabs>
          <w:tab w:val="left" w:pos="1562"/>
        </w:tabs>
        <w:rPr>
          <w:b/>
        </w:rPr>
      </w:pPr>
    </w:p>
    <w:p w:rsidR="00021CD7" w:rsidRDefault="00021CD7" w:rsidP="00104E7C">
      <w:pPr>
        <w:tabs>
          <w:tab w:val="left" w:pos="1562"/>
        </w:tabs>
        <w:rPr>
          <w:b/>
        </w:rPr>
      </w:pPr>
    </w:p>
    <w:p w:rsidR="00021CD7" w:rsidRDefault="00021CD7" w:rsidP="00104E7C">
      <w:pPr>
        <w:tabs>
          <w:tab w:val="left" w:pos="1562"/>
        </w:tabs>
        <w:rPr>
          <w:b/>
        </w:rPr>
      </w:pPr>
    </w:p>
    <w:p w:rsidR="00021CD7" w:rsidRDefault="00021CD7" w:rsidP="00104E7C">
      <w:pPr>
        <w:tabs>
          <w:tab w:val="left" w:pos="1562"/>
        </w:tabs>
        <w:rPr>
          <w:b/>
        </w:rPr>
      </w:pPr>
    </w:p>
    <w:p w:rsidR="00021CD7" w:rsidRDefault="00021CD7" w:rsidP="00104E7C">
      <w:pPr>
        <w:tabs>
          <w:tab w:val="left" w:pos="1562"/>
        </w:tabs>
        <w:rPr>
          <w:b/>
        </w:rPr>
      </w:pPr>
    </w:p>
    <w:p w:rsidR="00104E7C" w:rsidRPr="00104E7C" w:rsidRDefault="00B4206E" w:rsidP="00021CD7">
      <w:pPr>
        <w:spacing w:after="0" w:line="240" w:lineRule="auto"/>
        <w:jc w:val="center"/>
        <w:textAlignment w:val="top"/>
        <w:outlineLvl w:val="1"/>
        <w:rPr>
          <w:rFonts w:ascii="Arial" w:eastAsia="Times New Roman" w:hAnsi="Arial" w:cs="Arial"/>
          <w:color w:val="CA2124"/>
          <w:spacing w:val="-15"/>
          <w:sz w:val="39"/>
          <w:szCs w:val="39"/>
          <w:lang w:eastAsia="ru-RU"/>
        </w:rPr>
      </w:pPr>
      <w:hyperlink r:id="rId117" w:tooltip="Постоянная ссылка на " w:history="1">
        <w:r w:rsidR="00104E7C" w:rsidRPr="00104E7C">
          <w:rPr>
            <w:rFonts w:ascii="Arial" w:eastAsia="Times New Roman" w:hAnsi="Arial" w:cs="Arial"/>
            <w:color w:val="CA2124"/>
            <w:spacing w:val="-15"/>
            <w:sz w:val="39"/>
            <w:szCs w:val="39"/>
            <w:lang w:eastAsia="ru-RU"/>
          </w:rPr>
          <w:t>«Материально-техническое обеспечение и оснащенность образовательного процесса»</w:t>
        </w:r>
      </w:hyperlink>
    </w:p>
    <w:p w:rsidR="00104E7C" w:rsidRPr="00104E7C" w:rsidRDefault="00104E7C" w:rsidP="00104E7C">
      <w:pPr>
        <w:spacing w:after="0" w:line="240" w:lineRule="auto"/>
        <w:jc w:val="right"/>
        <w:textAlignment w:val="top"/>
        <w:rPr>
          <w:rFonts w:ascii="Arial" w:eastAsia="Times New Roman" w:hAnsi="Arial" w:cs="Arial"/>
          <w:color w:val="322442"/>
          <w:sz w:val="17"/>
          <w:szCs w:val="17"/>
          <w:lang w:eastAsia="ru-RU"/>
        </w:rPr>
      </w:pPr>
    </w:p>
    <w:p w:rsidR="00104E7C" w:rsidRPr="00021CD7" w:rsidRDefault="00104E7C" w:rsidP="00104E7C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Наличие оборудованных учебных кабинетов, в том числе приспособленных для использования инвалидами и лицами с ограниченными возможностями здоровья:</w:t>
      </w:r>
    </w:p>
    <w:p w:rsidR="00104E7C" w:rsidRPr="00021CD7" w:rsidRDefault="00104E7C" w:rsidP="00104E7C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групповых помещения;</w:t>
      </w:r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музыкальный зал (совмещён со спортивным залом);</w:t>
      </w:r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кабинет специалистов;</w:t>
      </w:r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Каждая группа располагается в собственном помещении (групповая комната, приёмная, туалетная комната, спальня, мойка). В ДОУ имеются следующие дополнительные помещения для организации образовательного процесса: музыкальный зал, кабинет специалистов.</w:t>
      </w:r>
    </w:p>
    <w:p w:rsidR="00104E7C" w:rsidRPr="00021CD7" w:rsidRDefault="00104E7C" w:rsidP="00104E7C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C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Специальные учебные кабинеты, приспособленные для использования инвалидами и лицами с ограниченными возможностями здоровья (ОВЗ) в ДОУ не имеются, т.к. в контингенте воспитанников дети с ОВЗ</w:t>
      </w:r>
      <w:r w:rsidR="00021C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1 ребенок</w:t>
      </w:r>
      <w:r w:rsidRPr="00021C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104E7C" w:rsidRPr="00021CD7" w:rsidRDefault="00104E7C" w:rsidP="00104E7C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Наличие объектов для проведения практических занятий, в том числе приспособленные для использования инвалидами и лицами с ограниченными возможностями здоровья:</w:t>
      </w:r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объектам для проведения практических занятий, имеющимся в распоряжении ДОУ, относятся:</w:t>
      </w:r>
    </w:p>
    <w:p w:rsidR="00104E7C" w:rsidRPr="00021CD7" w:rsidRDefault="00104E7C" w:rsidP="00104E7C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групповых помещения;</w:t>
      </w:r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спальных помещения;</w:t>
      </w:r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 приёмных;</w:t>
      </w:r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музыкальный зал (совмещён со спортивным залом);</w:t>
      </w:r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кабинет специалистов;</w:t>
      </w:r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кабинет заведующего;</w:t>
      </w:r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методический кабинет;</w:t>
      </w:r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 медицинский кабинет</w:t>
      </w:r>
      <w:proofErr w:type="gramStart"/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                                                                                       В</w:t>
      </w:r>
      <w:proofErr w:type="gramEnd"/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каждом из этих помещений с детьми проводятся практические занятия в рамках образовательной программы. </w:t>
      </w:r>
      <w:r w:rsidR="00A07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Участок оборудован</w:t>
      </w:r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современными игровыми постройками.</w:t>
      </w:r>
    </w:p>
    <w:p w:rsidR="00104E7C" w:rsidRPr="00021CD7" w:rsidRDefault="00104E7C" w:rsidP="00104E7C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C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Специальные учебные кабинеты для проведения практических занятий, приспособленные для использования инвалидами и лицами с ограниченными возможностями здоровья (ОВЗ) в ДОУ не имеются, т.к. в контингенте воспитанников дети с ОВЗ отсутствуют.</w:t>
      </w:r>
    </w:p>
    <w:p w:rsidR="00104E7C" w:rsidRPr="00021CD7" w:rsidRDefault="00104E7C" w:rsidP="00104E7C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Наличие библиотеки, в том числе приспособленной для использования инвалидами и лицами с ограниченными возможностями здоровья:</w:t>
      </w:r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дошкольном учреждении не предусмотрена библиотека. Однако имеется библиотека методической литературы.</w:t>
      </w:r>
    </w:p>
    <w:p w:rsidR="00104E7C" w:rsidRPr="00021CD7" w:rsidRDefault="00104E7C" w:rsidP="00104E7C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C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Библиотеки, приспособленные для использования инвалидами и лицами с ограниченными возможностями здоровья (ОВЗ) в ДОУ не имеются, т.к. в контингенте воспитанников дети с ОВЗ отсутствуют.</w:t>
      </w:r>
    </w:p>
    <w:p w:rsidR="00104E7C" w:rsidRPr="00021CD7" w:rsidRDefault="00104E7C" w:rsidP="00104E7C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Наличие объектов спорта, в том числе приспособленных для использования инвалидами и лицами с ограниченными возможностями здоровь</w:t>
      </w:r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</w:t>
      </w:r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ДОУ не предусмотрены специальные объекты спорта. Физкультурное оборудование для организации занятий с детьми находится в музыкальном зале. На площадках имеется некоторое оборудование спортивного назначения (брёвна, шведские стенки, </w:t>
      </w:r>
      <w:proofErr w:type="spellStart"/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кольцебросы</w:t>
      </w:r>
      <w:proofErr w:type="spellEnd"/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т.п.).</w:t>
      </w:r>
    </w:p>
    <w:p w:rsidR="00104E7C" w:rsidRPr="00021CD7" w:rsidRDefault="00104E7C" w:rsidP="00104E7C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C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Объекты спорта, приспособленные для использования инвалидами и лицами с ограниченными возможностями здоровья (ОВЗ) в ДОУ не имеются, т.к. в контингенте воспитанников дети с ОВЗ отсутствуют.</w:t>
      </w:r>
    </w:p>
    <w:p w:rsidR="00104E7C" w:rsidRPr="00021CD7" w:rsidRDefault="00104E7C" w:rsidP="00104E7C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 и воспитания, в том числе приспособленные для использования инвалидами и лицами с ограниченными возможностями здоровья:</w:t>
      </w:r>
    </w:p>
    <w:p w:rsidR="00104E7C" w:rsidRPr="00021CD7" w:rsidRDefault="00104E7C" w:rsidP="00104E7C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Средствами обучения и воспитания с детьми дошкольного возраста являются: игровые методы и приёмы, беседы, разговоры, игры-экспериментирования, подвижные игры, метод проектов и т.п. Активно используются ТСО: музыкальные центры, магнитофоны, </w:t>
      </w:r>
      <w:proofErr w:type="spellStart"/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мультмедийная</w:t>
      </w:r>
      <w:proofErr w:type="spellEnd"/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техника, компьютерные программы, электронные образовательные ресурсы (ЭОР).</w:t>
      </w:r>
    </w:p>
    <w:p w:rsidR="00104E7C" w:rsidRPr="00021CD7" w:rsidRDefault="00104E7C" w:rsidP="00104E7C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C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Средств обучения и воспитания, приспособленные для использования инвалидами и лицами с ограниченными возможностями здоровья (ОВЗ) в ДОУ не имеются, т.к. в контингенте воспитанников дети с ОВЗ отсутствуют.</w:t>
      </w:r>
    </w:p>
    <w:p w:rsidR="00104E7C" w:rsidRPr="00021CD7" w:rsidRDefault="00104E7C" w:rsidP="00104E7C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 доступа в здание инвалидов и лиц с ограниченными возможностями здоровья</w:t>
      </w:r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Необходимая дополнительная помощь оказывается силами сотрудников организации. Для вызова сотрудника можно воспользовать</w:t>
      </w:r>
      <w:r w:rsidR="00A45069"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кнопкой. расположенной на входных воротах в ограждении</w:t>
      </w:r>
      <w:proofErr w:type="gramStart"/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здании ДОУ Вы можете воспользоваться следующими услугами:</w:t>
      </w:r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Помощь координатора по оказанию помощи инвалидам и другим маломобильным гражданам.</w:t>
      </w:r>
      <w:r w:rsidRPr="0002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вопросам обеспечения доступности здания и помещений организации, получаемых услуг, а также при наличии замечаний и предложений по этим вопросам можно обращаться к ответственному сотруднику организации Смирновой Елене Вячеславовне (заместитель заведующего по учебно-воспитательной работе). В дальнейшем ДОУ запланировало ряд мероприятий по обеспечению учреждения специальными средствами, необходимыми для работы с воспитанниками с ОВЗ: </w:t>
      </w:r>
      <w:hyperlink r:id="rId118" w:history="1">
        <w:r w:rsidRPr="00021CD7">
          <w:rPr>
            <w:rFonts w:ascii="Times New Roman" w:eastAsia="Times New Roman" w:hAnsi="Times New Roman" w:cs="Times New Roman"/>
            <w:color w:val="322442"/>
            <w:sz w:val="24"/>
            <w:szCs w:val="24"/>
            <w:u w:val="single"/>
            <w:lang w:eastAsia="ru-RU"/>
          </w:rPr>
          <w:t>Паспорт доступности для инвалидов объекта</w:t>
        </w:r>
      </w:hyperlink>
    </w:p>
    <w:p w:rsidR="00104E7C" w:rsidRPr="00036F76" w:rsidRDefault="00104E7C" w:rsidP="00104E7C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питания и охраны здоровья обучающихся, в том числе инвалидов и лиц с ограниченными возможностями здоровья</w:t>
      </w:r>
      <w:r w:rsidRPr="000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Питание в ДОУ организовано в соответствии с натуральными нормами и 10-тидневным цикличным меню.  </w:t>
      </w:r>
      <w:hyperlink r:id="rId119" w:history="1">
        <w:r w:rsidRPr="00036F76">
          <w:rPr>
            <w:rFonts w:ascii="Times New Roman" w:eastAsia="Times New Roman" w:hAnsi="Times New Roman" w:cs="Times New Roman"/>
            <w:color w:val="322442"/>
            <w:sz w:val="24"/>
            <w:szCs w:val="24"/>
            <w:u w:val="single"/>
            <w:lang w:eastAsia="ru-RU"/>
          </w:rPr>
          <w:t>Цикличное 2-х недельное меню (ясли)</w:t>
        </w:r>
      </w:hyperlink>
      <w:r w:rsidRPr="000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20" w:history="1">
        <w:r w:rsidRPr="00036F76">
          <w:rPr>
            <w:rFonts w:ascii="Times New Roman" w:eastAsia="Times New Roman" w:hAnsi="Times New Roman" w:cs="Times New Roman"/>
            <w:color w:val="322442"/>
            <w:sz w:val="24"/>
            <w:szCs w:val="24"/>
            <w:u w:val="single"/>
            <w:lang w:eastAsia="ru-RU"/>
          </w:rPr>
          <w:t>Цикличное 2-х недельное меню (сад)</w:t>
        </w:r>
      </w:hyperlink>
      <w:r w:rsidRPr="000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Приготовление пищи осуществляется на пищеблоке, питание организовано в каждой возрастной группе.</w:t>
      </w:r>
    </w:p>
    <w:p w:rsidR="00104E7C" w:rsidRPr="00036F76" w:rsidRDefault="00104E7C" w:rsidP="00104E7C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имеющие врачебные  показания к особому питанию получают соответствующую замену продуктов.</w:t>
      </w:r>
    </w:p>
    <w:p w:rsidR="00104E7C" w:rsidRPr="00036F76" w:rsidRDefault="00104E7C" w:rsidP="00104E7C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доступе к информационным системам и информационно-коммуникационным системам, в том числе приспособленным для использования инвалидами и лицами с ограниченными возможностями здоровья:</w:t>
      </w:r>
    </w:p>
    <w:p w:rsidR="00104E7C" w:rsidRPr="00036F76" w:rsidRDefault="00104E7C" w:rsidP="00104E7C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ДОУ имеются </w:t>
      </w:r>
      <w:proofErr w:type="spellStart"/>
      <w:r w:rsidRPr="000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админстративные</w:t>
      </w:r>
      <w:proofErr w:type="spellEnd"/>
      <w:r w:rsidRPr="000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стационарные компьют</w:t>
      </w:r>
      <w:r w:rsidR="000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еры  и ноутбуки, 1 </w:t>
      </w:r>
      <w:proofErr w:type="spellStart"/>
      <w:r w:rsidR="000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</w:t>
      </w:r>
      <w:proofErr w:type="spellEnd"/>
      <w:r w:rsidR="000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</w:t>
      </w:r>
      <w:r w:rsidRPr="000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  <w:r w:rsidRPr="000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имеют доступ к работе с компьютером, работа в сети Интернет осуществляется только на административных компьютерах.</w:t>
      </w:r>
      <w:proofErr w:type="gramEnd"/>
    </w:p>
    <w:p w:rsidR="00104E7C" w:rsidRPr="00036F76" w:rsidRDefault="00104E7C" w:rsidP="00104E7C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всего оборудования соответствует требованиям основных нормативных документов.</w:t>
      </w:r>
    </w:p>
    <w:p w:rsidR="00104E7C" w:rsidRPr="00036F76" w:rsidRDefault="00104E7C" w:rsidP="00104E7C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Доступ к информационным системам и информационно-коммуникационным системам для использования инвалидами и лицами с ограниченными возможностями здоровья</w:t>
      </w:r>
      <w:r w:rsidR="00036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(ОВЗ) в ДОУ не имеется</w:t>
      </w:r>
      <w:r w:rsidRPr="00036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104E7C" w:rsidRPr="00036F76" w:rsidRDefault="00104E7C" w:rsidP="00104E7C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036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036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в том числе приспособленных для использования инвалидами и лицами с ограниченными возможностями здоровья:</w:t>
      </w:r>
    </w:p>
    <w:p w:rsidR="00104E7C" w:rsidRPr="00036F76" w:rsidRDefault="00104E7C" w:rsidP="00104E7C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Доступ воспитанников к информационно-коммуникационным системам, к ЭОР в сети «Интернет» не предусмотрен. Сотрудники ДОУ могут воспользоваться </w:t>
      </w:r>
      <w:proofErr w:type="gramStart"/>
      <w:r w:rsidRPr="000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следующими</w:t>
      </w:r>
      <w:proofErr w:type="gramEnd"/>
      <w:r w:rsidRPr="000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ЭОР:</w:t>
      </w:r>
    </w:p>
    <w:p w:rsidR="00E763E4" w:rsidRDefault="00104E7C" w:rsidP="00104E7C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ЭОР</w:t>
      </w:r>
      <w:proofErr w:type="gramStart"/>
      <w:r w:rsidRPr="000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используемых в образовательном процессе: </w:t>
      </w:r>
      <w:hyperlink r:id="rId121" w:history="1">
        <w:proofErr w:type="spellStart"/>
        <w:r w:rsidRPr="00036F76">
          <w:rPr>
            <w:rFonts w:ascii="Times New Roman" w:eastAsia="Times New Roman" w:hAnsi="Times New Roman" w:cs="Times New Roman"/>
            <w:color w:val="322442"/>
            <w:sz w:val="24"/>
            <w:szCs w:val="24"/>
            <w:u w:val="single"/>
            <w:lang w:eastAsia="ru-RU"/>
          </w:rPr>
          <w:t>Ссылки-на-ЭОР</w:t>
        </w:r>
      </w:hyperlink>
      <w:proofErr w:type="spellEnd"/>
    </w:p>
    <w:p w:rsidR="00E763E4" w:rsidRDefault="00E763E4" w:rsidP="00104E7C">
      <w:pPr>
        <w:spacing w:before="401" w:after="401" w:line="240" w:lineRule="auto"/>
        <w:jc w:val="center"/>
        <w:textAlignment w:val="top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3E4" w:rsidRDefault="00E763E4" w:rsidP="00104E7C">
      <w:pPr>
        <w:spacing w:before="401" w:after="401" w:line="240" w:lineRule="auto"/>
        <w:jc w:val="center"/>
        <w:textAlignment w:val="top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CD7" w:rsidRDefault="00021CD7" w:rsidP="00104E7C">
      <w:pPr>
        <w:spacing w:after="0" w:line="240" w:lineRule="auto"/>
        <w:textAlignment w:val="top"/>
        <w:outlineLvl w:val="1"/>
        <w:rPr>
          <w:rFonts w:ascii="Arial" w:eastAsia="Times New Roman" w:hAnsi="Arial" w:cs="Arial"/>
          <w:noProof/>
          <w:color w:val="CA2124"/>
          <w:spacing w:val="-15"/>
          <w:sz w:val="39"/>
          <w:szCs w:val="39"/>
          <w:lang w:eastAsia="ru-RU"/>
        </w:rPr>
      </w:pPr>
    </w:p>
    <w:p w:rsidR="00104E7C" w:rsidRPr="00104E7C" w:rsidRDefault="00B4206E" w:rsidP="00E763E4">
      <w:pPr>
        <w:spacing w:after="0" w:line="240" w:lineRule="auto"/>
        <w:jc w:val="center"/>
        <w:textAlignment w:val="top"/>
        <w:outlineLvl w:val="1"/>
        <w:rPr>
          <w:rFonts w:ascii="Arial" w:eastAsia="Times New Roman" w:hAnsi="Arial" w:cs="Arial"/>
          <w:color w:val="CA2124"/>
          <w:spacing w:val="-15"/>
          <w:sz w:val="39"/>
          <w:szCs w:val="39"/>
          <w:lang w:eastAsia="ru-RU"/>
        </w:rPr>
      </w:pPr>
      <w:hyperlink r:id="rId122" w:tooltip="Постоянная ссылка на Материально-техническое обеспечение и оснащенность образовательного процесса" w:history="1">
        <w:r w:rsidR="00104E7C" w:rsidRPr="00104E7C">
          <w:rPr>
            <w:rFonts w:ascii="Arial" w:eastAsia="Times New Roman" w:hAnsi="Arial" w:cs="Arial"/>
            <w:color w:val="CA2124"/>
            <w:spacing w:val="-15"/>
            <w:sz w:val="39"/>
            <w:szCs w:val="39"/>
            <w:lang w:eastAsia="ru-RU"/>
          </w:rPr>
          <w:t>Материально-техническое обеспечение и оснащенность образовательного процесса</w:t>
        </w:r>
      </w:hyperlink>
    </w:p>
    <w:p w:rsidR="00104E7C" w:rsidRPr="00104E7C" w:rsidRDefault="00E763E4" w:rsidP="00E763E4">
      <w:pPr>
        <w:spacing w:after="150" w:line="240" w:lineRule="auto"/>
        <w:textAlignment w:val="top"/>
        <w:rPr>
          <w:rFonts w:ascii="Arial" w:eastAsia="Times New Roman" w:hAnsi="Arial" w:cs="Arial"/>
          <w:color w:val="322442"/>
          <w:sz w:val="17"/>
          <w:szCs w:val="17"/>
          <w:lang w:eastAsia="ru-RU"/>
        </w:rPr>
      </w:pPr>
      <w:r w:rsidRPr="00104E7C">
        <w:rPr>
          <w:rFonts w:ascii="Arial" w:eastAsia="Times New Roman" w:hAnsi="Arial" w:cs="Arial"/>
          <w:color w:val="322442"/>
          <w:sz w:val="17"/>
          <w:szCs w:val="17"/>
          <w:lang w:eastAsia="ru-RU"/>
        </w:rPr>
        <w:t xml:space="preserve"> </w:t>
      </w:r>
    </w:p>
    <w:tbl>
      <w:tblPr>
        <w:tblW w:w="1093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0"/>
        <w:gridCol w:w="5868"/>
        <w:gridCol w:w="2268"/>
        <w:gridCol w:w="1984"/>
      </w:tblGrid>
      <w:tr w:rsidR="00104E7C" w:rsidRPr="00104E7C" w:rsidTr="00E763E4">
        <w:tc>
          <w:tcPr>
            <w:tcW w:w="81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6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26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/ расположение</w:t>
            </w:r>
          </w:p>
        </w:tc>
        <w:tc>
          <w:tcPr>
            <w:tcW w:w="1984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Фотофиксация (при наличии)</w:t>
            </w:r>
          </w:p>
        </w:tc>
      </w:tr>
      <w:tr w:rsidR="00104E7C" w:rsidRPr="00104E7C" w:rsidTr="00E763E4">
        <w:tc>
          <w:tcPr>
            <w:tcW w:w="81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6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индивидуальных автоматических рабочих мест на группу</w:t>
            </w:r>
          </w:p>
        </w:tc>
        <w:tc>
          <w:tcPr>
            <w:tcW w:w="226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984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E763E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104E7C" w:rsidRPr="00104E7C" w:rsidTr="00E763E4">
        <w:tc>
          <w:tcPr>
            <w:tcW w:w="81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6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ДОО мультимедийными проекторами (количество мультимедийных проекторов на группу обучающихся)</w:t>
            </w:r>
          </w:p>
        </w:tc>
        <w:tc>
          <w:tcPr>
            <w:tcW w:w="226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E763E4" w:rsidP="00104E7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4E7C"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="00104E7C"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</w:t>
            </w:r>
          </w:p>
        </w:tc>
        <w:tc>
          <w:tcPr>
            <w:tcW w:w="1984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E763E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4E7C" w:rsidRPr="00104E7C" w:rsidTr="00E763E4">
        <w:tc>
          <w:tcPr>
            <w:tcW w:w="81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6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ДОО интерактивным оборудованием (количество интерактивных досок, приставок, панелей, столов, интерактивных полов на образовательную организацию)</w:t>
            </w:r>
          </w:p>
        </w:tc>
        <w:tc>
          <w:tcPr>
            <w:tcW w:w="226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4E7C" w:rsidRPr="00104E7C" w:rsidRDefault="00104E7C" w:rsidP="00104E7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04E7C" w:rsidRPr="00104E7C" w:rsidTr="00E763E4">
        <w:tc>
          <w:tcPr>
            <w:tcW w:w="81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6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предписаний Роспотребнадзора по обеспеченности площадями различного назначения</w:t>
            </w:r>
          </w:p>
        </w:tc>
        <w:tc>
          <w:tcPr>
            <w:tcW w:w="226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Предписания отсутствуют</w:t>
            </w:r>
          </w:p>
        </w:tc>
        <w:tc>
          <w:tcPr>
            <w:tcW w:w="1984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4E7C" w:rsidRPr="00104E7C" w:rsidTr="00E763E4">
        <w:tc>
          <w:tcPr>
            <w:tcW w:w="81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6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специализированными кабинетами (количество групповых помещений, музыкальный зал, кабинеты специалистов, специально оборудованные кабинеты для проведения образовательной деятельности (кроме спортивных) на группу обучающихся).</w:t>
            </w:r>
          </w:p>
        </w:tc>
        <w:tc>
          <w:tcPr>
            <w:tcW w:w="226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E76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групповых помещения;</w:t>
            </w: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7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спальных помещения;</w:t>
            </w: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76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приёмных;</w:t>
            </w: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музыкальный зал (совмещён со спортивным залом);</w:t>
            </w: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кабинет специалистов;</w:t>
            </w: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кабинет заведующего;</w:t>
            </w: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методический кабинет;</w:t>
            </w: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медицинский кабинет;</w:t>
            </w: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кабинет завхоза,</w:t>
            </w: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пищеблок;</w:t>
            </w: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прачечная.</w:t>
            </w:r>
          </w:p>
        </w:tc>
        <w:tc>
          <w:tcPr>
            <w:tcW w:w="1984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4E7C" w:rsidRPr="00104E7C" w:rsidRDefault="00104E7C" w:rsidP="00104E7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04E7C" w:rsidRPr="00104E7C" w:rsidRDefault="00104E7C" w:rsidP="00104E7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04E7C" w:rsidRPr="00104E7C" w:rsidRDefault="00104E7C" w:rsidP="00E763E4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E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</w:t>
            </w:r>
          </w:p>
        </w:tc>
      </w:tr>
      <w:tr w:rsidR="00104E7C" w:rsidRPr="00104E7C" w:rsidTr="00E763E4">
        <w:tc>
          <w:tcPr>
            <w:tcW w:w="81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6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развивающей предметно-пространственной среды в соответствии с требованиями ФГОС ДО (безопасное, трансформируемое, полифункциональное оборудование, обеспечивающее насыщенность, вариативность среды).</w:t>
            </w:r>
          </w:p>
        </w:tc>
        <w:tc>
          <w:tcPr>
            <w:tcW w:w="226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создана РППС в соответствии с ФГОС ДО</w:t>
            </w:r>
          </w:p>
        </w:tc>
        <w:tc>
          <w:tcPr>
            <w:tcW w:w="1984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4E7C" w:rsidRPr="00104E7C" w:rsidRDefault="00104E7C" w:rsidP="00104E7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04E7C" w:rsidRPr="00104E7C" w:rsidRDefault="00104E7C" w:rsidP="00104E7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04E7C" w:rsidRPr="00104E7C" w:rsidRDefault="00104E7C" w:rsidP="00104E7C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4E7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104E7C" w:rsidRPr="00104E7C" w:rsidTr="00E763E4">
        <w:tc>
          <w:tcPr>
            <w:tcW w:w="81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6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10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методическими пособиями, демонстрационными материалами в соответствии с образовательной программой.</w:t>
            </w:r>
          </w:p>
        </w:tc>
        <w:tc>
          <w:tcPr>
            <w:tcW w:w="2268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E76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обеспечено методическими пособиями, демонстрационными материалами в соответствии </w:t>
            </w:r>
            <w:proofErr w:type="gramStart"/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 ДО </w:t>
            </w:r>
          </w:p>
        </w:tc>
        <w:tc>
          <w:tcPr>
            <w:tcW w:w="1984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4E7C" w:rsidRPr="00104E7C" w:rsidRDefault="00104E7C" w:rsidP="00E76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04E7C" w:rsidRPr="00104E7C" w:rsidRDefault="00104E7C" w:rsidP="00104E7C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04E7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763E4" w:rsidRDefault="00E763E4" w:rsidP="00104E7C">
      <w:pPr>
        <w:spacing w:before="120" w:after="12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04E7C" w:rsidRPr="00104E7C" w:rsidRDefault="00104E7C" w:rsidP="00104E7C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04E7C" w:rsidRPr="00104E7C" w:rsidRDefault="00104E7C" w:rsidP="00104E7C">
      <w:pPr>
        <w:shd w:val="clear" w:color="auto" w:fill="FFFFFF"/>
        <w:spacing w:after="0" w:line="480" w:lineRule="atLeast"/>
        <w:textAlignment w:val="top"/>
        <w:rPr>
          <w:rFonts w:ascii="Arial" w:eastAsia="Times New Roman" w:hAnsi="Arial" w:cs="Arial"/>
          <w:b/>
          <w:bCs/>
          <w:smallCaps/>
          <w:color w:val="1C5CB0"/>
          <w:sz w:val="21"/>
          <w:szCs w:val="21"/>
          <w:lang w:eastAsia="ru-RU"/>
        </w:rPr>
      </w:pPr>
      <w:r w:rsidRPr="00104E7C">
        <w:rPr>
          <w:rFonts w:ascii="Arial" w:eastAsia="Times New Roman" w:hAnsi="Arial" w:cs="Arial"/>
          <w:b/>
          <w:bCs/>
          <w:smallCaps/>
          <w:color w:val="1C5CB0"/>
          <w:sz w:val="21"/>
          <w:szCs w:val="21"/>
          <w:lang w:eastAsia="ru-RU"/>
        </w:rPr>
        <w:t>СВЕДЕНИЯ ОБ ОО</w:t>
      </w:r>
    </w:p>
    <w:p w:rsidR="00104E7C" w:rsidRPr="00A45069" w:rsidRDefault="00B4206E" w:rsidP="00104E7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23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Основные сведения</w:t>
        </w:r>
      </w:hyperlink>
    </w:p>
    <w:p w:rsidR="00104E7C" w:rsidRPr="00A45069" w:rsidRDefault="00B4206E" w:rsidP="00104E7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24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Структура и органы управления образовательной организацией</w:t>
        </w:r>
      </w:hyperlink>
    </w:p>
    <w:p w:rsidR="00104E7C" w:rsidRPr="00A45069" w:rsidRDefault="00B4206E" w:rsidP="00104E7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25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Документы</w:t>
        </w:r>
      </w:hyperlink>
    </w:p>
    <w:p w:rsidR="00104E7C" w:rsidRPr="00A45069" w:rsidRDefault="00B4206E" w:rsidP="00104E7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26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Образование</w:t>
        </w:r>
      </w:hyperlink>
    </w:p>
    <w:p w:rsidR="00104E7C" w:rsidRPr="00A45069" w:rsidRDefault="00B4206E" w:rsidP="00104E7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27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Образовательные стандарты</w:t>
        </w:r>
      </w:hyperlink>
    </w:p>
    <w:p w:rsidR="00104E7C" w:rsidRPr="00A45069" w:rsidRDefault="00B4206E" w:rsidP="00104E7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28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Руководство. Педагогический состав</w:t>
        </w:r>
      </w:hyperlink>
    </w:p>
    <w:p w:rsidR="00104E7C" w:rsidRPr="00A45069" w:rsidRDefault="00B4206E" w:rsidP="00104E7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29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Материально-техническое обеспечение и оснащенность образовательного процесса</w:t>
        </w:r>
      </w:hyperlink>
    </w:p>
    <w:p w:rsidR="00104E7C" w:rsidRPr="00A45069" w:rsidRDefault="00B4206E" w:rsidP="00104E7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30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Стипендии и иные виды материальной поддержки</w:t>
        </w:r>
      </w:hyperlink>
    </w:p>
    <w:p w:rsidR="00104E7C" w:rsidRPr="00A45069" w:rsidRDefault="00B4206E" w:rsidP="00104E7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31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Платные образовательные услуги</w:t>
        </w:r>
      </w:hyperlink>
    </w:p>
    <w:p w:rsidR="00104E7C" w:rsidRPr="00A45069" w:rsidRDefault="00B4206E" w:rsidP="00104E7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32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Финансово-хозяйственная деятельность</w:t>
        </w:r>
      </w:hyperlink>
    </w:p>
    <w:p w:rsidR="00021CD7" w:rsidRPr="00E763E4" w:rsidRDefault="00B4206E" w:rsidP="00E763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33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Вакантные места для приема</w:t>
        </w:r>
      </w:hyperlink>
    </w:p>
    <w:p w:rsidR="00104E7C" w:rsidRPr="00104E7C" w:rsidRDefault="00104E7C" w:rsidP="00104E7C">
      <w:pPr>
        <w:shd w:val="clear" w:color="auto" w:fill="FFFFFF"/>
        <w:spacing w:after="0" w:line="480" w:lineRule="atLeast"/>
        <w:textAlignment w:val="top"/>
        <w:rPr>
          <w:rFonts w:ascii="Arial" w:eastAsia="Times New Roman" w:hAnsi="Arial" w:cs="Arial"/>
          <w:b/>
          <w:bCs/>
          <w:smallCaps/>
          <w:color w:val="1C5CB0"/>
          <w:sz w:val="21"/>
          <w:szCs w:val="21"/>
          <w:lang w:eastAsia="ru-RU"/>
        </w:rPr>
      </w:pPr>
      <w:r w:rsidRPr="00104E7C">
        <w:rPr>
          <w:rFonts w:ascii="Arial" w:eastAsia="Times New Roman" w:hAnsi="Arial" w:cs="Arial"/>
          <w:b/>
          <w:bCs/>
          <w:smallCaps/>
          <w:color w:val="1C5CB0"/>
          <w:sz w:val="21"/>
          <w:szCs w:val="21"/>
          <w:lang w:eastAsia="ru-RU"/>
        </w:rPr>
        <w:t>Полезная информация</w:t>
      </w:r>
    </w:p>
    <w:p w:rsidR="00104E7C" w:rsidRPr="00A45069" w:rsidRDefault="00B4206E" w:rsidP="00104E7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34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Новости</w:t>
        </w:r>
      </w:hyperlink>
    </w:p>
    <w:p w:rsidR="00104E7C" w:rsidRPr="00A45069" w:rsidRDefault="00B4206E" w:rsidP="00104E7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35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БЕЗОПАСНОСТЬ, ДОРОЖНАЯ БЕЗОПАСНОСТЬ</w:t>
        </w:r>
      </w:hyperlink>
    </w:p>
    <w:p w:rsidR="00104E7C" w:rsidRPr="00A45069" w:rsidRDefault="00B4206E" w:rsidP="00104E7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36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Для Вас, родители!</w:t>
        </w:r>
      </w:hyperlink>
    </w:p>
    <w:p w:rsidR="00104E7C" w:rsidRPr="00A45069" w:rsidRDefault="00B4206E" w:rsidP="00104E7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37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ИССЛЕДОВАТЕЛЬСКИЙ ПРОЕКТ</w:t>
        </w:r>
      </w:hyperlink>
    </w:p>
    <w:p w:rsidR="00104E7C" w:rsidRPr="00A45069" w:rsidRDefault="00B4206E" w:rsidP="00104E7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38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Мероприятия</w:t>
        </w:r>
      </w:hyperlink>
    </w:p>
    <w:p w:rsidR="00104E7C" w:rsidRPr="00A45069" w:rsidRDefault="00B4206E" w:rsidP="00104E7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39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Методическая копилка</w:t>
        </w:r>
      </w:hyperlink>
    </w:p>
    <w:p w:rsidR="00104E7C" w:rsidRPr="00A45069" w:rsidRDefault="00B4206E" w:rsidP="00104E7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40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НЕТ-КОРРУПЦИИ!</w:t>
        </w:r>
      </w:hyperlink>
    </w:p>
    <w:p w:rsidR="00104E7C" w:rsidRPr="00A45069" w:rsidRDefault="00B4206E" w:rsidP="00104E7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41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 xml:space="preserve">Наши </w:t>
        </w:r>
        <w:proofErr w:type="spellStart"/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хвасталки</w:t>
        </w:r>
        <w:proofErr w:type="spellEnd"/>
      </w:hyperlink>
    </w:p>
    <w:p w:rsidR="00104E7C" w:rsidRPr="00A45069" w:rsidRDefault="00B4206E" w:rsidP="00104E7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42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 xml:space="preserve">Образовательная программа дошкольного образования ГБДОУ детского сада № 3 </w:t>
        </w:r>
        <w:proofErr w:type="spellStart"/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Колпинского</w:t>
        </w:r>
        <w:proofErr w:type="spellEnd"/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 xml:space="preserve"> района СПб</w:t>
        </w:r>
      </w:hyperlink>
    </w:p>
    <w:p w:rsidR="00104E7C" w:rsidRPr="00A45069" w:rsidRDefault="00B4206E" w:rsidP="00104E7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43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Показатели и критерии эффективности деятельности ДОО</w:t>
        </w:r>
      </w:hyperlink>
    </w:p>
    <w:p w:rsidR="00104E7C" w:rsidRPr="00A45069" w:rsidRDefault="00B4206E" w:rsidP="00104E7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44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ПРИЁМ ДЕТЕЙ в ДОУ</w:t>
        </w:r>
      </w:hyperlink>
    </w:p>
    <w:p w:rsidR="00104E7C" w:rsidRPr="00A45069" w:rsidRDefault="00B4206E" w:rsidP="00104E7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45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Публичный доклад</w:t>
        </w:r>
      </w:hyperlink>
    </w:p>
    <w:p w:rsidR="00104E7C" w:rsidRPr="00A45069" w:rsidRDefault="00B4206E" w:rsidP="00104E7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46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ПРОФЕССИОНАЛЬНЫЙ СТАНДАРТ</w:t>
        </w:r>
      </w:hyperlink>
    </w:p>
    <w:p w:rsidR="00104E7C" w:rsidRPr="00A45069" w:rsidRDefault="00B4206E" w:rsidP="00104E7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tLeast"/>
        <w:ind w:left="105"/>
        <w:textAlignment w:val="top"/>
        <w:rPr>
          <w:rFonts w:ascii="Arial" w:eastAsia="Times New Roman" w:hAnsi="Arial" w:cs="Arial"/>
          <w:sz w:val="18"/>
          <w:szCs w:val="18"/>
          <w:lang w:eastAsia="ru-RU"/>
        </w:rPr>
      </w:pPr>
      <w:hyperlink r:id="rId147" w:history="1">
        <w:r w:rsidR="00104E7C" w:rsidRPr="00A45069">
          <w:rPr>
            <w:rFonts w:ascii="Arial" w:eastAsia="Times New Roman" w:hAnsi="Arial" w:cs="Arial"/>
            <w:sz w:val="18"/>
            <w:szCs w:val="18"/>
            <w:lang w:eastAsia="ru-RU"/>
          </w:rPr>
          <w:t>СОУТ</w:t>
        </w:r>
      </w:hyperlink>
    </w:p>
    <w:p w:rsidR="00104E7C" w:rsidRDefault="00104E7C" w:rsidP="00A45069">
      <w:pPr>
        <w:pStyle w:val="a7"/>
        <w:rPr>
          <w:b/>
        </w:rPr>
      </w:pPr>
    </w:p>
    <w:p w:rsidR="00A45069" w:rsidRDefault="00A45069" w:rsidP="00A45069">
      <w:pPr>
        <w:pStyle w:val="a7"/>
        <w:rPr>
          <w:b/>
        </w:rPr>
      </w:pPr>
    </w:p>
    <w:p w:rsidR="00A45069" w:rsidRDefault="00A45069" w:rsidP="00A45069">
      <w:pPr>
        <w:pStyle w:val="a7"/>
        <w:rPr>
          <w:b/>
        </w:rPr>
      </w:pPr>
    </w:p>
    <w:p w:rsidR="00A45069" w:rsidRDefault="00A45069" w:rsidP="00A45069">
      <w:pPr>
        <w:pStyle w:val="a7"/>
        <w:rPr>
          <w:b/>
        </w:rPr>
      </w:pPr>
    </w:p>
    <w:p w:rsidR="00A45069" w:rsidRDefault="00A45069" w:rsidP="00A45069">
      <w:pPr>
        <w:pStyle w:val="a7"/>
        <w:rPr>
          <w:b/>
        </w:rPr>
      </w:pPr>
    </w:p>
    <w:p w:rsidR="00A45069" w:rsidRDefault="00A45069" w:rsidP="00A45069">
      <w:pPr>
        <w:pStyle w:val="a7"/>
        <w:rPr>
          <w:b/>
        </w:rPr>
      </w:pPr>
    </w:p>
    <w:p w:rsidR="00A45069" w:rsidRPr="00104E7C" w:rsidRDefault="00A45069" w:rsidP="00A45069">
      <w:pPr>
        <w:pStyle w:val="a7"/>
        <w:rPr>
          <w:b/>
        </w:rPr>
      </w:pPr>
    </w:p>
    <w:p w:rsidR="00104E7C" w:rsidRDefault="00104E7C" w:rsidP="00104E7C">
      <w:pPr>
        <w:tabs>
          <w:tab w:val="left" w:pos="1562"/>
        </w:tabs>
        <w:rPr>
          <w:b/>
        </w:rPr>
      </w:pPr>
    </w:p>
    <w:p w:rsidR="00A45069" w:rsidRDefault="00A45069" w:rsidP="00104E7C">
      <w:pPr>
        <w:tabs>
          <w:tab w:val="left" w:pos="1562"/>
        </w:tabs>
        <w:rPr>
          <w:b/>
        </w:rPr>
      </w:pPr>
    </w:p>
    <w:p w:rsidR="00A45069" w:rsidRDefault="00A45069" w:rsidP="00104E7C">
      <w:pPr>
        <w:tabs>
          <w:tab w:val="left" w:pos="1562"/>
        </w:tabs>
        <w:rPr>
          <w:b/>
        </w:rPr>
      </w:pPr>
    </w:p>
    <w:p w:rsidR="00A45069" w:rsidRDefault="00A45069" w:rsidP="00104E7C">
      <w:pPr>
        <w:tabs>
          <w:tab w:val="left" w:pos="1562"/>
        </w:tabs>
        <w:rPr>
          <w:b/>
        </w:rPr>
      </w:pPr>
    </w:p>
    <w:p w:rsidR="00104E7C" w:rsidRPr="00A45069" w:rsidRDefault="00104E7C" w:rsidP="00A450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</w:pPr>
      <w:r w:rsidRPr="00A4506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lastRenderedPageBreak/>
        <w:t>Анкета для родителей по оценке качества образовательной деятельности</w:t>
      </w:r>
      <w:r w:rsidR="00A4506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 xml:space="preserve">           МБДОУ ЦРР «Детский сад №4 «Василек»</w:t>
      </w:r>
      <w:r w:rsidRPr="00A4506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 xml:space="preserve"> </w:t>
      </w:r>
    </w:p>
    <w:p w:rsidR="00104E7C" w:rsidRPr="00A45069" w:rsidRDefault="00104E7C" w:rsidP="00A450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  <w:r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Уважаемые родители!</w:t>
      </w:r>
      <w:r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br/>
        <w:t>Для оценки качества деятельности образовательной организации, которую посещает Ваш ребенок, предлагаем ответить на ряд вопросов.</w:t>
      </w:r>
      <w:r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br/>
        <w:t xml:space="preserve">При заполнении анкеты Вам предлагается прочитать вопросы/утверждения и оценить степень согласия с ними (1 – не </w:t>
      </w:r>
      <w:proofErr w:type="gramStart"/>
      <w:r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согласен</w:t>
      </w:r>
      <w:proofErr w:type="gramEnd"/>
      <w:r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/не удовлетворен, 5 – согласен полностью/удовлетворен).</w:t>
      </w:r>
      <w:r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br/>
        <w:t>Ваше мнение о работе образовательной организации очень важно для оценки его деятельности и создания благоприятных условий для обучения и воспитания детей.</w:t>
      </w:r>
    </w:p>
    <w:p w:rsidR="00A45069" w:rsidRDefault="00A45069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ru-RU"/>
        </w:rPr>
      </w:pPr>
    </w:p>
    <w:p w:rsidR="00104E7C" w:rsidRPr="00A45069" w:rsidRDefault="00A45069" w:rsidP="00BB02C5">
      <w:pPr>
        <w:shd w:val="clear" w:color="auto" w:fill="FFFFFF"/>
        <w:spacing w:line="360" w:lineRule="atLeast"/>
        <w:ind w:left="142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1.</w:t>
      </w:r>
      <w:r w:rsidR="00104E7C"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Удовлетворены ли Вы полнотой информации о деятельности детского сада, размещенной на сайте учреждения в сети Интернет?</w:t>
      </w:r>
      <w:r w:rsidR="00104E7C"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*</w:t>
      </w:r>
    </w:p>
    <w:p w:rsidR="00104E7C" w:rsidRPr="00A45069" w:rsidRDefault="00B4206E" w:rsidP="00BB02C5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26" style="position:absolute;left:0;text-align:left;margin-left:-1.85pt;margin-top:.5pt;width:15.6pt;height:17pt;z-index:251658240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30" style="position:absolute;left:0;text-align:left;margin-left:326.7pt;margin-top:4.4pt;width:15.6pt;height:17pt;z-index:251662336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29" style="position:absolute;left:0;text-align:left;margin-left:242.65pt;margin-top:4.4pt;width:15.6pt;height:17pt;z-index:251661312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28" style="position:absolute;left:0;text-align:left;margin-left:160pt;margin-top:.5pt;width:15.6pt;height:17pt;z-index:251660288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27" style="position:absolute;left:0;text-align:left;margin-left:70.8pt;margin-top:.5pt;width:15.6pt;height:17pt;z-index:251659264"/>
        </w:pic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    </w:t>
      </w:r>
      <w:r w:rsidR="00104E7C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2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3                       4                         5</w:t>
      </w:r>
    </w:p>
    <w:p w:rsidR="00104E7C" w:rsidRPr="00A45069" w:rsidRDefault="00104E7C" w:rsidP="00BB02C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104E7C" w:rsidRPr="00A45069" w:rsidRDefault="00021CD7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2.</w:t>
      </w:r>
      <w:r w:rsidR="00104E7C"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Доступна ли Вам полная информация о способах взаимодействия с образовательной организацией?</w:t>
      </w:r>
      <w:r w:rsidR="00104E7C"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*</w:t>
      </w:r>
    </w:p>
    <w:p w:rsidR="00BB02C5" w:rsidRPr="00A45069" w:rsidRDefault="00BB02C5" w:rsidP="00BB02C5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    </w:t>
      </w:r>
      <w:r w:rsidR="00104E7C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                   </w:t>
      </w:r>
      <w:r w:rsidR="00B4206E"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32" style="position:absolute;left:0;text-align:left;margin-left:-1.85pt;margin-top:.5pt;width:15.6pt;height:17pt;z-index:251665408;mso-position-horizontal-relative:text;mso-position-vertical-relative:text"/>
        </w:pict>
      </w:r>
      <w:r w:rsidR="00B4206E"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36" style="position:absolute;left:0;text-align:left;margin-left:326.7pt;margin-top:4.4pt;width:15.6pt;height:17pt;z-index:251669504;mso-position-horizontal-relative:text;mso-position-vertical-relative:text"/>
        </w:pict>
      </w:r>
      <w:r w:rsidR="00B4206E"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35" style="position:absolute;left:0;text-align:left;margin-left:242.65pt;margin-top:4.4pt;width:15.6pt;height:17pt;z-index:251668480;mso-position-horizontal-relative:text;mso-position-vertical-relative:text"/>
        </w:pict>
      </w:r>
      <w:r w:rsidR="00B4206E"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34" style="position:absolute;left:0;text-align:left;margin-left:160pt;margin-top:.5pt;width:15.6pt;height:17pt;z-index:251667456;mso-position-horizontal-relative:text;mso-position-vertical-relative:text"/>
        </w:pict>
      </w:r>
      <w:r w:rsidR="00B4206E"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33" style="position:absolute;left:0;text-align:left;margin-left:70.8pt;margin-top:.5pt;width:15.6pt;height:17pt;z-index:251666432;mso-position-horizontal-relative:text;mso-position-vertical-relative:text"/>
        </w:pic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3                       4                         5</w:t>
      </w:r>
    </w:p>
    <w:p w:rsidR="00104E7C" w:rsidRPr="00A45069" w:rsidRDefault="00104E7C" w:rsidP="00BB02C5">
      <w:pPr>
        <w:shd w:val="clear" w:color="auto" w:fill="FFFFFF"/>
        <w:tabs>
          <w:tab w:val="left" w:pos="883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104E7C" w:rsidRPr="00A45069" w:rsidRDefault="00021CD7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3.</w:t>
      </w:r>
      <w:r w:rsidR="00104E7C"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Имеется ли у Вас возможность дистанционного взаимодействия с работниками организации с помощью веб-сервисов на официальном сайте образовательной организации в сети Интернет (электронная приемная, гостевая книга, электронная запись и т.д.)?</w:t>
      </w:r>
      <w:r w:rsidR="00104E7C"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*</w:t>
      </w:r>
    </w:p>
    <w:p w:rsidR="00BB02C5" w:rsidRPr="00A45069" w:rsidRDefault="00B4206E" w:rsidP="00BB02C5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37" style="position:absolute;left:0;text-align:left;margin-left:-1.85pt;margin-top:.5pt;width:15.6pt;height:17pt;z-index:251671552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41" style="position:absolute;left:0;text-align:left;margin-left:326.7pt;margin-top:4.4pt;width:15.6pt;height:17pt;z-index:251675648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40" style="position:absolute;left:0;text-align:left;margin-left:242.65pt;margin-top:4.4pt;width:15.6pt;height:17pt;z-index:251674624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39" style="position:absolute;left:0;text-align:left;margin-left:160pt;margin-top:.5pt;width:15.6pt;height:17pt;z-index:251673600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38" style="position:absolute;left:0;text-align:left;margin-left:70.8pt;margin-top:.5pt;width:15.6pt;height:17pt;z-index:251672576"/>
        </w:pic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    </w:t>
      </w:r>
      <w:r w:rsidR="00BB02C5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2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3                       4                         5</w:t>
      </w:r>
    </w:p>
    <w:p w:rsidR="00BB02C5" w:rsidRDefault="00BB02C5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</w:p>
    <w:p w:rsidR="00104E7C" w:rsidRPr="00A45069" w:rsidRDefault="00021CD7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4.</w:t>
      </w:r>
      <w:r w:rsidR="00104E7C"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В детском саду администрация прислушивается к мнению родителей, и оно может повлиять на оптимизацию деятельности учреждения.</w:t>
      </w:r>
      <w:r w:rsidR="00104E7C"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*</w:t>
      </w:r>
    </w:p>
    <w:p w:rsidR="00BB02C5" w:rsidRPr="00A45069" w:rsidRDefault="00B4206E" w:rsidP="00BB02C5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42" style="position:absolute;left:0;text-align:left;margin-left:-1.85pt;margin-top:.5pt;width:15.6pt;height:17pt;z-index:251677696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46" style="position:absolute;left:0;text-align:left;margin-left:326.7pt;margin-top:4.4pt;width:15.6pt;height:17pt;z-index:251681792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45" style="position:absolute;left:0;text-align:left;margin-left:242.65pt;margin-top:4.4pt;width:15.6pt;height:17pt;z-index:251680768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44" style="position:absolute;left:0;text-align:left;margin-left:160pt;margin-top:.5pt;width:15.6pt;height:17pt;z-index:251679744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43" style="position:absolute;left:0;text-align:left;margin-left:70.8pt;margin-top:.5pt;width:15.6pt;height:17pt;z-index:251678720"/>
        </w:pic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    </w:t>
      </w:r>
      <w:r w:rsidR="00BB02C5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2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3                       4                         5</w:t>
      </w:r>
    </w:p>
    <w:p w:rsidR="00BB02C5" w:rsidRDefault="00BB02C5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</w:p>
    <w:p w:rsidR="00104E7C" w:rsidRPr="00A45069" w:rsidRDefault="00021CD7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5.</w:t>
      </w:r>
      <w:r w:rsidR="00104E7C"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Удовлетворены ли Вы обеспеченными в образовательной организации условиями охраны и укрепления здоровья детей, соблюдением санитарно-гигиенических требований?</w:t>
      </w:r>
      <w:r w:rsidR="00104E7C"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*</w:t>
      </w:r>
    </w:p>
    <w:p w:rsidR="00BB02C5" w:rsidRPr="00A45069" w:rsidRDefault="00B4206E" w:rsidP="00BB02C5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47" style="position:absolute;left:0;text-align:left;margin-left:-1.85pt;margin-top:.5pt;width:15.6pt;height:17pt;z-index:251683840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51" style="position:absolute;left:0;text-align:left;margin-left:326.7pt;margin-top:4.4pt;width:15.6pt;height:17pt;z-index:251687936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50" style="position:absolute;left:0;text-align:left;margin-left:242.65pt;margin-top:4.4pt;width:15.6pt;height:17pt;z-index:251686912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49" style="position:absolute;left:0;text-align:left;margin-left:160pt;margin-top:.5pt;width:15.6pt;height:17pt;z-index:251685888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48" style="position:absolute;left:0;text-align:left;margin-left:70.8pt;margin-top:.5pt;width:15.6pt;height:17pt;z-index:251684864"/>
        </w:pic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    </w:t>
      </w:r>
      <w:r w:rsidR="00BB02C5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2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3                       4                         5</w:t>
      </w:r>
    </w:p>
    <w:p w:rsidR="00BB02C5" w:rsidRDefault="00BB02C5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</w:p>
    <w:p w:rsidR="00104E7C" w:rsidRPr="00A45069" w:rsidRDefault="00021CD7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6.</w:t>
      </w:r>
      <w:r w:rsidR="00104E7C"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Удовлетворены ли Вы оснащением образовательной организации специальным оборудованием и инвентарем, необходимым для </w:t>
      </w:r>
      <w:proofErr w:type="gramStart"/>
      <w:r w:rsidR="00104E7C"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занятий</w:t>
      </w:r>
      <w:proofErr w:type="gramEnd"/>
      <w:r w:rsidR="00104E7C"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 xml:space="preserve"> обучающихся, в том числе игрушками, дидактическим и интерактивным оборудованием?</w:t>
      </w:r>
      <w:r w:rsidR="00104E7C"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*</w:t>
      </w:r>
    </w:p>
    <w:p w:rsidR="00BB02C5" w:rsidRPr="00A45069" w:rsidRDefault="00B4206E" w:rsidP="00BB02C5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52" style="position:absolute;left:0;text-align:left;margin-left:-1.85pt;margin-top:.5pt;width:15.6pt;height:17pt;z-index:251689984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56" style="position:absolute;left:0;text-align:left;margin-left:326.7pt;margin-top:4.4pt;width:15.6pt;height:17pt;z-index:251694080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55" style="position:absolute;left:0;text-align:left;margin-left:242.65pt;margin-top:4.4pt;width:15.6pt;height:17pt;z-index:251693056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54" style="position:absolute;left:0;text-align:left;margin-left:160pt;margin-top:.5pt;width:15.6pt;height:17pt;z-index:251692032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53" style="position:absolute;left:0;text-align:left;margin-left:70.8pt;margin-top:.5pt;width:15.6pt;height:17pt;z-index:251691008"/>
        </w:pic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    </w:t>
      </w:r>
      <w:r w:rsidR="00BB02C5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2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3                       4                         5</w:t>
      </w:r>
    </w:p>
    <w:p w:rsidR="00104E7C" w:rsidRDefault="00104E7C" w:rsidP="00BB0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</w:p>
    <w:p w:rsidR="00BB02C5" w:rsidRPr="00A45069" w:rsidRDefault="00BB02C5" w:rsidP="00BB0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104E7C" w:rsidRPr="00A45069" w:rsidRDefault="00021CD7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7.</w:t>
      </w:r>
      <w:r w:rsidR="00104E7C"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Считаете ли Вы, что в образовательной организации имеются возможности для индивидуальной работы с детьми?</w:t>
      </w:r>
      <w:r w:rsidR="00104E7C"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*</w:t>
      </w:r>
    </w:p>
    <w:p w:rsidR="00BB02C5" w:rsidRPr="00A45069" w:rsidRDefault="00B4206E" w:rsidP="00BB02C5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57" style="position:absolute;left:0;text-align:left;margin-left:-1.85pt;margin-top:.5pt;width:15.6pt;height:17pt;z-index:251696128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61" style="position:absolute;left:0;text-align:left;margin-left:326.7pt;margin-top:4.4pt;width:15.6pt;height:17pt;z-index:251700224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60" style="position:absolute;left:0;text-align:left;margin-left:242.65pt;margin-top:4.4pt;width:15.6pt;height:17pt;z-index:251699200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59" style="position:absolute;left:0;text-align:left;margin-left:160pt;margin-top:.5pt;width:15.6pt;height:17pt;z-index:251698176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58" style="position:absolute;left:0;text-align:left;margin-left:70.8pt;margin-top:.5pt;width:15.6pt;height:17pt;z-index:251697152"/>
        </w:pic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    </w:t>
      </w:r>
      <w:r w:rsidR="00BB02C5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2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3                       4                         5</w:t>
      </w:r>
    </w:p>
    <w:p w:rsidR="00104E7C" w:rsidRPr="00A45069" w:rsidRDefault="00021CD7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lastRenderedPageBreak/>
        <w:t>8.</w:t>
      </w:r>
      <w:r w:rsidR="00104E7C"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В детском саду организованы платные образовательные услуги, они интересны детям (заполняется только в случае, если в детском саду есть платные услуги)</w:t>
      </w:r>
      <w:r w:rsidR="00104E7C"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*</w:t>
      </w:r>
    </w:p>
    <w:p w:rsidR="00BB02C5" w:rsidRDefault="00B4206E" w:rsidP="00BB02C5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62" style="position:absolute;left:0;text-align:left;margin-left:-1.85pt;margin-top:.5pt;width:15.6pt;height:17pt;z-index:251702272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66" style="position:absolute;left:0;text-align:left;margin-left:326.7pt;margin-top:4.4pt;width:15.6pt;height:17pt;z-index:251706368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65" style="position:absolute;left:0;text-align:left;margin-left:242.65pt;margin-top:4.4pt;width:15.6pt;height:17pt;z-index:251705344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64" style="position:absolute;left:0;text-align:left;margin-left:160pt;margin-top:.5pt;width:15.6pt;height:17pt;z-index:251704320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63" style="position:absolute;left:0;text-align:left;margin-left:70.8pt;margin-top:.5pt;width:15.6pt;height:17pt;z-index:251703296"/>
        </w:pic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    </w:t>
      </w:r>
      <w:r w:rsidR="00BB02C5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2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3                       4                         5</w:t>
      </w:r>
    </w:p>
    <w:p w:rsidR="00BB02C5" w:rsidRPr="00BB02C5" w:rsidRDefault="00BB02C5" w:rsidP="00BB02C5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104E7C" w:rsidRPr="00A45069" w:rsidRDefault="00021CD7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9.</w:t>
      </w:r>
      <w:r w:rsidR="00104E7C"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Считаете ли Вы, что в образовательной организации имеются возможности для развития творческих способностей и интересов обучающихся (участие в конкурсах, олимпиадах, выставках, смотрах, спортивных мероприятиях и др.)?</w:t>
      </w:r>
      <w:r w:rsidR="00104E7C"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*</w:t>
      </w:r>
    </w:p>
    <w:p w:rsidR="00BB02C5" w:rsidRPr="00A45069" w:rsidRDefault="00B4206E" w:rsidP="00BB02C5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67" style="position:absolute;left:0;text-align:left;margin-left:-1.85pt;margin-top:.5pt;width:15.6pt;height:17pt;z-index:251708416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71" style="position:absolute;left:0;text-align:left;margin-left:326.7pt;margin-top:4.4pt;width:15.6pt;height:17pt;z-index:251712512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70" style="position:absolute;left:0;text-align:left;margin-left:242.65pt;margin-top:4.4pt;width:15.6pt;height:17pt;z-index:251711488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69" style="position:absolute;left:0;text-align:left;margin-left:160pt;margin-top:.5pt;width:15.6pt;height:17pt;z-index:251710464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68" style="position:absolute;left:0;text-align:left;margin-left:70.8pt;margin-top:.5pt;width:15.6pt;height:17pt;z-index:251709440"/>
        </w:pic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    </w:t>
      </w:r>
      <w:r w:rsidR="00BB02C5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2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3                       4                         5</w:t>
      </w:r>
    </w:p>
    <w:p w:rsidR="00BB02C5" w:rsidRDefault="00BB02C5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</w:p>
    <w:p w:rsidR="00104E7C" w:rsidRPr="00A45069" w:rsidRDefault="00021CD7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10.</w:t>
      </w:r>
      <w:r w:rsidR="00104E7C"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Считаете ли Вы, что сотрудники образовательной организации доброжелательны и вежливы?</w:t>
      </w:r>
      <w:r w:rsidR="00104E7C"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*</w:t>
      </w:r>
    </w:p>
    <w:p w:rsidR="00BB02C5" w:rsidRPr="00A45069" w:rsidRDefault="00B4206E" w:rsidP="00BB02C5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72" style="position:absolute;left:0;text-align:left;margin-left:-1.85pt;margin-top:.5pt;width:15.6pt;height:17pt;z-index:251714560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76" style="position:absolute;left:0;text-align:left;margin-left:326.7pt;margin-top:4.4pt;width:15.6pt;height:17pt;z-index:251718656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75" style="position:absolute;left:0;text-align:left;margin-left:242.65pt;margin-top:4.4pt;width:15.6pt;height:17pt;z-index:251717632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74" style="position:absolute;left:0;text-align:left;margin-left:160pt;margin-top:.5pt;width:15.6pt;height:17pt;z-index:251716608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73" style="position:absolute;left:0;text-align:left;margin-left:70.8pt;margin-top:.5pt;width:15.6pt;height:17pt;z-index:251715584"/>
        </w:pic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    </w:t>
      </w:r>
      <w:r w:rsidR="00BB02C5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2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3                       4                         5</w:t>
      </w:r>
    </w:p>
    <w:p w:rsidR="00BB02C5" w:rsidRDefault="00BB02C5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</w:p>
    <w:p w:rsidR="00104E7C" w:rsidRPr="00A45069" w:rsidRDefault="00021CD7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11.</w:t>
      </w:r>
      <w:r w:rsidR="00104E7C"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Удовлетворены ли Вы компетентностью (профессиональной грамотностью, знаниями и навыками) педагогических работников и других специалистов, оказывающих услуги в образовательной организации?</w:t>
      </w:r>
      <w:r w:rsidR="00104E7C"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*</w:t>
      </w:r>
    </w:p>
    <w:p w:rsidR="00BB02C5" w:rsidRPr="00A45069" w:rsidRDefault="00B4206E" w:rsidP="00BB02C5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77" style="position:absolute;left:0;text-align:left;margin-left:-1.85pt;margin-top:.5pt;width:15.6pt;height:17pt;z-index:251720704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81" style="position:absolute;left:0;text-align:left;margin-left:326.7pt;margin-top:4.4pt;width:15.6pt;height:17pt;z-index:251724800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80" style="position:absolute;left:0;text-align:left;margin-left:242.65pt;margin-top:4.4pt;width:15.6pt;height:17pt;z-index:251723776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79" style="position:absolute;left:0;text-align:left;margin-left:160pt;margin-top:.5pt;width:15.6pt;height:17pt;z-index:251722752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78" style="position:absolute;left:0;text-align:left;margin-left:70.8pt;margin-top:.5pt;width:15.6pt;height:17pt;z-index:251721728"/>
        </w:pic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    </w:t>
      </w:r>
      <w:r w:rsidR="00BB02C5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2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3                       4                         5</w:t>
      </w:r>
    </w:p>
    <w:p w:rsidR="00BB02C5" w:rsidRDefault="00BB02C5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</w:p>
    <w:p w:rsidR="00104E7C" w:rsidRPr="00A45069" w:rsidRDefault="00021CD7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12.</w:t>
      </w:r>
      <w:r w:rsidR="00104E7C"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В детском саду созданы условия для детей с ограниченными возможностями здоровья и инвалидов.</w:t>
      </w:r>
      <w:r w:rsidR="00104E7C"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*</w:t>
      </w:r>
    </w:p>
    <w:p w:rsidR="00BB02C5" w:rsidRPr="00A45069" w:rsidRDefault="00B4206E" w:rsidP="00BB02C5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82" style="position:absolute;left:0;text-align:left;margin-left:-1.85pt;margin-top:.5pt;width:15.6pt;height:17pt;z-index:251726848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86" style="position:absolute;left:0;text-align:left;margin-left:326.7pt;margin-top:4.4pt;width:15.6pt;height:17pt;z-index:251730944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85" style="position:absolute;left:0;text-align:left;margin-left:242.65pt;margin-top:4.4pt;width:15.6pt;height:17pt;z-index:251729920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84" style="position:absolute;left:0;text-align:left;margin-left:160pt;margin-top:.5pt;width:15.6pt;height:17pt;z-index:251728896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83" style="position:absolute;left:0;text-align:left;margin-left:70.8pt;margin-top:.5pt;width:15.6pt;height:17pt;z-index:251727872"/>
        </w:pic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    </w:t>
      </w:r>
      <w:r w:rsidR="00BB02C5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2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3                       4                         5</w:t>
      </w:r>
    </w:p>
    <w:p w:rsidR="00BB02C5" w:rsidRDefault="00BB02C5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</w:p>
    <w:p w:rsidR="00104E7C" w:rsidRPr="00A45069" w:rsidRDefault="00021CD7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14.</w:t>
      </w:r>
      <w:r w:rsidR="00104E7C"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В детском саду есть возможность обратиться за консультацией к педагогу-психологу и другим специалистам по вопросам обучения и развития детей.</w:t>
      </w:r>
      <w:r w:rsidR="00104E7C"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*</w:t>
      </w:r>
    </w:p>
    <w:p w:rsidR="00BB02C5" w:rsidRPr="00A45069" w:rsidRDefault="00B4206E" w:rsidP="00BB02C5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87" style="position:absolute;left:0;text-align:left;margin-left:-1.85pt;margin-top:.5pt;width:15.6pt;height:17pt;z-index:251732992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91" style="position:absolute;left:0;text-align:left;margin-left:326.7pt;margin-top:4.4pt;width:15.6pt;height:17pt;z-index:251737088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90" style="position:absolute;left:0;text-align:left;margin-left:242.65pt;margin-top:4.4pt;width:15.6pt;height:17pt;z-index:251736064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89" style="position:absolute;left:0;text-align:left;margin-left:160pt;margin-top:.5pt;width:15.6pt;height:17pt;z-index:251735040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88" style="position:absolute;left:0;text-align:left;margin-left:70.8pt;margin-top:.5pt;width:15.6pt;height:17pt;z-index:251734016"/>
        </w:pic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    </w:t>
      </w:r>
      <w:r w:rsidR="00BB02C5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2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3                       4                         5</w:t>
      </w:r>
    </w:p>
    <w:p w:rsidR="00BB02C5" w:rsidRDefault="00BB02C5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</w:p>
    <w:p w:rsidR="00104E7C" w:rsidRPr="00A45069" w:rsidRDefault="00021CD7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15.</w:t>
      </w:r>
      <w:r w:rsidR="00104E7C"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Удовлетворены ли Вы качеством образовательных услуг, предоставляемых образовательной организацией?</w:t>
      </w:r>
      <w:r w:rsidR="00104E7C"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*</w:t>
      </w:r>
    </w:p>
    <w:p w:rsidR="00BB02C5" w:rsidRPr="00A45069" w:rsidRDefault="00B4206E" w:rsidP="00BB02C5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92" style="position:absolute;left:0;text-align:left;margin-left:-1.85pt;margin-top:.5pt;width:15.6pt;height:17pt;z-index:251739136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96" style="position:absolute;left:0;text-align:left;margin-left:326.7pt;margin-top:4.4pt;width:15.6pt;height:17pt;z-index:251743232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95" style="position:absolute;left:0;text-align:left;margin-left:242.65pt;margin-top:4.4pt;width:15.6pt;height:17pt;z-index:251742208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94" style="position:absolute;left:0;text-align:left;margin-left:160pt;margin-top:.5pt;width:15.6pt;height:17pt;z-index:251741184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93" style="position:absolute;left:0;text-align:left;margin-left:70.8pt;margin-top:.5pt;width:15.6pt;height:17pt;z-index:251740160"/>
        </w:pic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    </w:t>
      </w:r>
      <w:r w:rsidR="00BB02C5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2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3                       4                         5</w:t>
      </w:r>
    </w:p>
    <w:p w:rsidR="00BB02C5" w:rsidRDefault="00BB02C5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</w:p>
    <w:p w:rsidR="00104E7C" w:rsidRPr="00A45069" w:rsidRDefault="00021CD7" w:rsidP="00104E7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16.</w:t>
      </w:r>
      <w:r w:rsidR="00104E7C" w:rsidRPr="00A4506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ru-RU"/>
        </w:rPr>
        <w:t>Посоветуете ли Вы своим родственникам и знакомым обратиться в эту образовательную организацию за получением образовательных услуг?</w:t>
      </w:r>
      <w:r w:rsidR="00104E7C" w:rsidRPr="00A4506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ru-RU"/>
        </w:rPr>
        <w:t> *</w:t>
      </w:r>
    </w:p>
    <w:p w:rsidR="00BB02C5" w:rsidRPr="00A45069" w:rsidRDefault="00B4206E" w:rsidP="00BB02C5">
      <w:pPr>
        <w:shd w:val="clear" w:color="auto" w:fill="FFFFFF"/>
        <w:tabs>
          <w:tab w:val="left" w:pos="1929"/>
          <w:tab w:val="left" w:pos="3763"/>
        </w:tabs>
        <w:spacing w:after="0" w:line="240" w:lineRule="auto"/>
        <w:ind w:left="142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97" style="position:absolute;left:0;text-align:left;margin-left:-1.85pt;margin-top:.5pt;width:15.6pt;height:17pt;z-index:251745280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101" style="position:absolute;left:0;text-align:left;margin-left:326.7pt;margin-top:4.4pt;width:15.6pt;height:17pt;z-index:251749376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100" style="position:absolute;left:0;text-align:left;margin-left:242.65pt;margin-top:4.4pt;width:15.6pt;height:17pt;z-index:251748352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99" style="position:absolute;left:0;text-align:left;margin-left:160pt;margin-top:.5pt;width:15.6pt;height:17pt;z-index:251747328"/>
        </w:pict>
      </w:r>
      <w:r w:rsidRPr="00B4206E">
        <w:rPr>
          <w:rFonts w:ascii="Times New Roman" w:eastAsia="Times New Roman" w:hAnsi="Times New Roman" w:cs="Times New Roman"/>
          <w:noProof/>
          <w:color w:val="202124"/>
          <w:spacing w:val="3"/>
          <w:sz w:val="24"/>
          <w:szCs w:val="24"/>
          <w:lang w:eastAsia="ru-RU"/>
        </w:rPr>
        <w:pict>
          <v:oval id="_x0000_s1098" style="position:absolute;left:0;text-align:left;margin-left:70.8pt;margin-top:.5pt;width:15.6pt;height:17pt;z-index:251746304"/>
        </w:pic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 xml:space="preserve">     </w:t>
      </w:r>
      <w:r w:rsidR="00BB02C5" w:rsidRPr="00A4506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>1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2</w:t>
      </w:r>
      <w:r w:rsidR="00BB02C5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  <w:tab/>
        <w:t>3                       4                         5</w:t>
      </w:r>
    </w:p>
    <w:p w:rsidR="00104E7C" w:rsidRPr="00A45069" w:rsidRDefault="00104E7C" w:rsidP="00104E7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:rsidR="00104E7C" w:rsidRPr="00A45069" w:rsidRDefault="00104E7C" w:rsidP="00104E7C">
      <w:pPr>
        <w:tabs>
          <w:tab w:val="left" w:pos="1562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104E7C" w:rsidRPr="00A45069" w:rsidSect="00A45069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D0A"/>
    <w:multiLevelType w:val="multilevel"/>
    <w:tmpl w:val="B51ED6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1">
    <w:nsid w:val="14DC01EC"/>
    <w:multiLevelType w:val="multilevel"/>
    <w:tmpl w:val="DC3E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035F4"/>
    <w:multiLevelType w:val="multilevel"/>
    <w:tmpl w:val="17FA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517FA"/>
    <w:multiLevelType w:val="multilevel"/>
    <w:tmpl w:val="10DC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BC6059"/>
    <w:multiLevelType w:val="multilevel"/>
    <w:tmpl w:val="E940CA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9F2BD6"/>
    <w:multiLevelType w:val="multilevel"/>
    <w:tmpl w:val="FC20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8A20A3"/>
    <w:multiLevelType w:val="multilevel"/>
    <w:tmpl w:val="9C34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9E6A6C"/>
    <w:multiLevelType w:val="multilevel"/>
    <w:tmpl w:val="1A22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0F389D"/>
    <w:multiLevelType w:val="multilevel"/>
    <w:tmpl w:val="32FE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F24694"/>
    <w:multiLevelType w:val="multilevel"/>
    <w:tmpl w:val="B6C6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9543E2"/>
    <w:multiLevelType w:val="multilevel"/>
    <w:tmpl w:val="CE263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9E53B2"/>
    <w:multiLevelType w:val="multilevel"/>
    <w:tmpl w:val="31F29668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60"/>
        </w:tabs>
        <w:ind w:left="1560" w:hanging="1440"/>
      </w:pPr>
      <w:rPr>
        <w:rFonts w:hint="default"/>
      </w:rPr>
    </w:lvl>
  </w:abstractNum>
  <w:abstractNum w:abstractNumId="12">
    <w:nsid w:val="74DC71A7"/>
    <w:multiLevelType w:val="multilevel"/>
    <w:tmpl w:val="B624034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7FDB4AF7"/>
    <w:multiLevelType w:val="multilevel"/>
    <w:tmpl w:val="3CF63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12"/>
  </w:num>
  <w:num w:numId="8">
    <w:abstractNumId w:val="11"/>
  </w:num>
  <w:num w:numId="9">
    <w:abstractNumId w:val="1"/>
  </w:num>
  <w:num w:numId="10">
    <w:abstractNumId w:val="2"/>
  </w:num>
  <w:num w:numId="11">
    <w:abstractNumId w:val="9"/>
  </w:num>
  <w:num w:numId="12">
    <w:abstractNumId w:val="10"/>
  </w:num>
  <w:num w:numId="13">
    <w:abstractNumId w:val="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4B2A"/>
    <w:rsid w:val="00021CD7"/>
    <w:rsid w:val="00036F76"/>
    <w:rsid w:val="000D108D"/>
    <w:rsid w:val="00104E7C"/>
    <w:rsid w:val="00107AB2"/>
    <w:rsid w:val="00135EAA"/>
    <w:rsid w:val="001E565B"/>
    <w:rsid w:val="0020662D"/>
    <w:rsid w:val="00262F9A"/>
    <w:rsid w:val="003062CE"/>
    <w:rsid w:val="0035299D"/>
    <w:rsid w:val="00492509"/>
    <w:rsid w:val="004D5A48"/>
    <w:rsid w:val="0051060D"/>
    <w:rsid w:val="00562EC2"/>
    <w:rsid w:val="005C4939"/>
    <w:rsid w:val="00673426"/>
    <w:rsid w:val="006E6B60"/>
    <w:rsid w:val="006F4B2A"/>
    <w:rsid w:val="00724261"/>
    <w:rsid w:val="007454C3"/>
    <w:rsid w:val="008167DA"/>
    <w:rsid w:val="00856BA3"/>
    <w:rsid w:val="008830F7"/>
    <w:rsid w:val="00890AAA"/>
    <w:rsid w:val="009C418D"/>
    <w:rsid w:val="009F3028"/>
    <w:rsid w:val="009F5FDD"/>
    <w:rsid w:val="00A070E3"/>
    <w:rsid w:val="00A45069"/>
    <w:rsid w:val="00B4206E"/>
    <w:rsid w:val="00BA1353"/>
    <w:rsid w:val="00BB02C5"/>
    <w:rsid w:val="00C23869"/>
    <w:rsid w:val="00C65284"/>
    <w:rsid w:val="00C80547"/>
    <w:rsid w:val="00D21C0F"/>
    <w:rsid w:val="00DB5315"/>
    <w:rsid w:val="00DC4890"/>
    <w:rsid w:val="00E115E4"/>
    <w:rsid w:val="00E42DC5"/>
    <w:rsid w:val="00E763E4"/>
    <w:rsid w:val="00E85625"/>
    <w:rsid w:val="00F55AAE"/>
    <w:rsid w:val="00FE2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28"/>
  </w:style>
  <w:style w:type="paragraph" w:styleId="2">
    <w:name w:val="heading 2"/>
    <w:basedOn w:val="a"/>
    <w:link w:val="20"/>
    <w:uiPriority w:val="9"/>
    <w:qFormat/>
    <w:rsid w:val="009C41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41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2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2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4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41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C418D"/>
  </w:style>
  <w:style w:type="paragraph" w:customStyle="1" w:styleId="msonormal0">
    <w:name w:val="msonormal"/>
    <w:basedOn w:val="a"/>
    <w:rsid w:val="009C4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C41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418D"/>
    <w:rPr>
      <w:color w:val="800080"/>
      <w:u w:val="single"/>
    </w:rPr>
  </w:style>
  <w:style w:type="character" w:customStyle="1" w:styleId="convertedhdrxl">
    <w:name w:val="converted_hdr_xl"/>
    <w:basedOn w:val="a0"/>
    <w:rsid w:val="009C418D"/>
  </w:style>
  <w:style w:type="character" w:styleId="a5">
    <w:name w:val="Strong"/>
    <w:basedOn w:val="a0"/>
    <w:uiPriority w:val="22"/>
    <w:qFormat/>
    <w:rsid w:val="009C418D"/>
    <w:rPr>
      <w:b/>
      <w:bCs/>
    </w:rPr>
  </w:style>
  <w:style w:type="paragraph" w:styleId="a6">
    <w:name w:val="Normal (Web)"/>
    <w:basedOn w:val="a"/>
    <w:uiPriority w:val="99"/>
    <w:semiHidden/>
    <w:unhideWhenUsed/>
    <w:rsid w:val="009C4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41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C41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41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C418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stbreadcrumb">
    <w:name w:val="last_breadcrumb"/>
    <w:basedOn w:val="a0"/>
    <w:rsid w:val="009C418D"/>
  </w:style>
  <w:style w:type="paragraph" w:customStyle="1" w:styleId="toleft">
    <w:name w:val="toleft"/>
    <w:basedOn w:val="a"/>
    <w:rsid w:val="009C4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C418D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C6528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528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8">
    <w:name w:val="Balloon Text"/>
    <w:basedOn w:val="a"/>
    <w:link w:val="a9"/>
    <w:uiPriority w:val="99"/>
    <w:semiHidden/>
    <w:unhideWhenUsed/>
    <w:rsid w:val="00C2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09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23156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6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1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4170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84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71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8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7577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36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9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8686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29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936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36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094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1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226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1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8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58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2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531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368862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4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705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0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9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72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1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7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77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005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61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2547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61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82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9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528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44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22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29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0914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73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54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709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28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1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9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0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8532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8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75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101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7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40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936070">
              <w:marLeft w:val="0"/>
              <w:marRight w:val="0"/>
              <w:marTop w:val="0"/>
              <w:marBottom w:val="1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154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77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819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3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748756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9761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4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3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2984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3682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074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817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57331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878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4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298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157912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7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7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16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4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94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50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91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66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878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6439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38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533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4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9197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858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411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36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4995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5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683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24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03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27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79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737400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0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121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01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57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4415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540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7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61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6986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29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064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47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351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536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507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8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6141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0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69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9054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140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7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862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635972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6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4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735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67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8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90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67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2978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83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566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23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66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52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55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4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7456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12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4384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9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3286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80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425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9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3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385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7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846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678603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66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1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892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1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0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5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33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572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4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470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6103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17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058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5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083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996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17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28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1071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26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628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33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026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295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54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7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716440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23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62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3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1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9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6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56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997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36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794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1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3466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01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797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64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4047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00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002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45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511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92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85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21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6996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152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39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737846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356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6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5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29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47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9849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25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658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0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1929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15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723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879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6099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66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425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35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0275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945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456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58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5363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22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49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49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806395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1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5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38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64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71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5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09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1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2818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660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5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9318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61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746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69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8740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81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76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7704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791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37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93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668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27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58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103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20692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1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69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92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2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5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9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4210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86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505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7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9263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91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210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0632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23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27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9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9484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964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215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7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7200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14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9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753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839696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6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629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1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87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5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1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87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41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3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757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99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7777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242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534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7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59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83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650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13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5170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43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85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24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4380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866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6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425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463148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9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13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0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15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5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38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47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300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743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0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4146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206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8904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75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1990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95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878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1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5880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429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623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19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4273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520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0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3860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682732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9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0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668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0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2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8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46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88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1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29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046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67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5496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19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46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5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6602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27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650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55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8713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39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252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665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30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01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7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7710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944092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50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13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23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19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74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18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7450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719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3953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04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020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51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59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3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3952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55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146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5379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69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981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8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7866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285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1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070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526223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28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452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7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69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3767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41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256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8453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224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50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367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446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47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06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7084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64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071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3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2748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30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1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12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9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15715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97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7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4781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98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9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0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79021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7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2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2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7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54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3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arant.ru/products/ipo/prime/doc/71393628/" TargetMode="External"/><Relationship Id="rId117" Type="http://schemas.openxmlformats.org/officeDocument/2006/relationships/hyperlink" Target="http://sad3.ru/%d0%be%d0%b1%d0%b5%d1%81%d0%bf%d0%b5%d1%87%d0%b5%d0%bd%d0%b8%d0%b5-%d0%b4%d0%be%d1%81%d1%82%d1%83%d0%bf%d0%b0-%d0%b2-%d0%b7%d0%b4%d0%b0%d0%bd%d0%b8%d0%b5-%d0%b8%d0%bd%d0%b2%d0%b0%d0%bb%d0%b8%d0%b4/" TargetMode="External"/><Relationship Id="rId21" Type="http://schemas.openxmlformats.org/officeDocument/2006/relationships/image" Target="media/image9.png"/><Relationship Id="rId42" Type="http://schemas.openxmlformats.org/officeDocument/2006/relationships/hyperlink" Target="http://sad3.ru/category/info/scholarships/" TargetMode="External"/><Relationship Id="rId47" Type="http://schemas.openxmlformats.org/officeDocument/2006/relationships/hyperlink" Target="http://sad3.ru/category/info/staff/" TargetMode="External"/><Relationship Id="rId63" Type="http://schemas.openxmlformats.org/officeDocument/2006/relationships/hyperlink" Target="http://sad3.ru/category/info/education/" TargetMode="External"/><Relationship Id="rId68" Type="http://schemas.openxmlformats.org/officeDocument/2006/relationships/hyperlink" Target="http://sad3.ru/%d0%bd%d0%b5%d0%b7%d0%b0%d0%b2%d0%b8%d1%81%d0%b8%d0%bc%d0%b0%d1%8f-%d0%be%d1%86%d0%b5%d0%bd%d0%ba%d0%b0-%d0%ba%d0%b0%d1%87%d0%b5%d1%81%d1%82%d0%b2%d0%b0-%d0%be%d0%b1%d1%80%d0%b0%d0%b7%d0%be%d0%b2/" TargetMode="External"/><Relationship Id="rId84" Type="http://schemas.openxmlformats.org/officeDocument/2006/relationships/hyperlink" Target="http://sad3.ru/%D0%BF%D0%BE%D0%BB%D0%BE%D0%B6%D0%B5%D0%BD%D0%B8%D0%B5-%D1%80%D0%B5%D0%B3%D0%BB%D0%B0%D0%BC%D0%B5%D0%BD%D1%82%D0%B8%D1%80%D1%83%D1%8E%D1%89%D0%B5%D0%B5-%D0%BF%D0%BE%D1%80%D1%8F%D0%B4%D0%BE%D0%BA/" TargetMode="External"/><Relationship Id="rId89" Type="http://schemas.openxmlformats.org/officeDocument/2006/relationships/hyperlink" Target="http://sad3.ru/%d0%b4%d0%be%d0%b3%d0%be%d0%b2%d0%be%d1%80-%d0%be%d0%b1-%d0%be%d0%ba%d0%b0%d0%b7%d0%b0%d0%bd%d0%b8%d0%b8-%d0%bf%d0%bb%d0%b0%d1%82%d0%bd%d1%8b%d1%85-%d0%be%d0%b1%d1%80%d0%b0%d0%b7%d0%be%d0%b2%d0%b0/" TargetMode="External"/><Relationship Id="rId112" Type="http://schemas.openxmlformats.org/officeDocument/2006/relationships/hyperlink" Target="http://sad3.ru/wp-content/uploads/2019/09/%D0%A3%D1%87%D0%B5%D0%B1%D0%BD%D1%8B%D0%B9-%D0%BF%D0%BB%D0%B0%D0%BD-2020-2021.pdf" TargetMode="External"/><Relationship Id="rId133" Type="http://schemas.openxmlformats.org/officeDocument/2006/relationships/hyperlink" Target="http://sad3.ru/category/info/vacancy/" TargetMode="External"/><Relationship Id="rId138" Type="http://schemas.openxmlformats.org/officeDocument/2006/relationships/hyperlink" Target="http://sad3.ru/category/measures/" TargetMode="External"/><Relationship Id="rId16" Type="http://schemas.openxmlformats.org/officeDocument/2006/relationships/image" Target="media/image5.png"/><Relationship Id="rId107" Type="http://schemas.openxmlformats.org/officeDocument/2006/relationships/hyperlink" Target="http://sad4.ru/&#1086;&#1073;&#1088;&#1072;&#1079;&#1086;&#1074;&#1072;&#1090;&#1077;&#1083;&#1100;&#1085;&#1099;&#1077;-&#1087;&#1088;&#1086;&#1075;&#1088;&#1072;&#1084;&#1084;&#1099;-&#1091;&#1095;&#1077;&#1073;&#1085;&#1099;&#1077;-&#1087;/" TargetMode="External"/><Relationship Id="rId11" Type="http://schemas.openxmlformats.org/officeDocument/2006/relationships/image" Target="media/image1.png"/><Relationship Id="rId32" Type="http://schemas.openxmlformats.org/officeDocument/2006/relationships/image" Target="media/image17.png"/><Relationship Id="rId37" Type="http://schemas.openxmlformats.org/officeDocument/2006/relationships/hyperlink" Target="http://sad3.ru/category/info/docs/" TargetMode="External"/><Relationship Id="rId53" Type="http://schemas.openxmlformats.org/officeDocument/2006/relationships/hyperlink" Target="http://sad3.ru/category/info/staff/" TargetMode="External"/><Relationship Id="rId58" Type="http://schemas.openxmlformats.org/officeDocument/2006/relationships/hyperlink" Target="http://sad3.ru/category/info/staff/" TargetMode="External"/><Relationship Id="rId74" Type="http://schemas.openxmlformats.org/officeDocument/2006/relationships/hyperlink" Target="http://sad3.ru/wp-content/uploads/2016/09/%D0%A3%D0%A1%D0%A2%D0%90%D0%92-%D0%93%D0%91%D0%94%D0%9E%D0%A3-%E2%84%96-3-%D1%81-2015%D0%B3.pdf" TargetMode="External"/><Relationship Id="rId79" Type="http://schemas.openxmlformats.org/officeDocument/2006/relationships/hyperlink" Target="http://sad3.ru/%d0%bf%d0%bb%d0%b0%d0%bd-%d1%84%d1%85%d0%b4-%d0%be%d0%be/" TargetMode="External"/><Relationship Id="rId102" Type="http://schemas.openxmlformats.org/officeDocument/2006/relationships/hyperlink" Target="http://sad3.ru/wp-content/uploads/2018/09/%D0%9F%D0%BE%D0%BB%D0%BE%D0%B6%D0%B5%D0%BD%D0%B8%D0%B5-%D0%BE-%D0%BF%D0%BE%D1%80%D1%8F%D0%B4%D0%BA%D0%B5-%D0%BF%D1%80%D0%B8%D0%B5%D0%BC%D0%B0-%D0%BD%D0%B0-%D0%BE%D0%B1%D1%83%D1%87%D0%B5%D0%BD%D0%B8%D0%B5-%D0%BF%D0%BE-%D0%BE%D0%B1%D1%80%D0%B0%D0%B7%D0%BE%D0%B2%D0%B0%D1%82%D0%B5%D0%BB%D1%8C%D0%BD%D1%8B%D0%BC-%D0%BF%D1%80%D0%BE%D0%B3%D1%80%D0%B0%D0%BC%D0%BC%D0%B0%D0%BC-%D0%B4%D0%BE%D1%88%D0%BA%D0%BE%D0%BB%D1%8C%D0%BD%D0%BE%D0%B3%D0%BE-%D0%BE%D0%B1%D1%80%D0%B0%D0%B7%D0%BE%D0%B2%D0%B0%D0%BD%D0%B8%D1%8F.pdf" TargetMode="External"/><Relationship Id="rId123" Type="http://schemas.openxmlformats.org/officeDocument/2006/relationships/hyperlink" Target="http://sad3.ru/category/info/main-info/" TargetMode="External"/><Relationship Id="rId128" Type="http://schemas.openxmlformats.org/officeDocument/2006/relationships/hyperlink" Target="http://sad3.ru/category/info/staff/" TargetMode="External"/><Relationship Id="rId144" Type="http://schemas.openxmlformats.org/officeDocument/2006/relationships/hyperlink" Target="http://sad3.ru/category/%d0%ba%d0%be%d0%bc%d0%bf%d0%bb%d0%b5%d0%ba%d1%82%d0%be%d0%b2%d0%b0%d0%bd%d0%b8%d0%b5/" TargetMode="External"/><Relationship Id="rId149" Type="http://schemas.openxmlformats.org/officeDocument/2006/relationships/theme" Target="theme/theme1.xml"/><Relationship Id="rId5" Type="http://schemas.openxmlformats.org/officeDocument/2006/relationships/hyperlink" Target="http://www.garant.ru/products/ipo/prime/doc/71393628/" TargetMode="External"/><Relationship Id="rId90" Type="http://schemas.openxmlformats.org/officeDocument/2006/relationships/hyperlink" Target="http://sad3.ru/%d0%b4%d0%be%d0%b3%d0%be%d0%b2%d0%be%d1%80-%d0%be%d0%b1-%d0%be%d0%ba%d0%b0%d0%b7%d0%b0%d0%bd%d0%b8%d0%b8-%d0%bf%d0%bb%d0%b0%d1%82%d0%bd%d1%8b%d1%85-%d0%be%d0%b1%d1%80%d0%b0%d0%b7%d0%be%d0%b2%d0%b0/" TargetMode="External"/><Relationship Id="rId95" Type="http://schemas.openxmlformats.org/officeDocument/2006/relationships/hyperlink" Target="http://sad3.ru/%D1%80%D0%B5%D1%88%D0%B5%D0%BD%D0%B8%D0%B5-%D1%83%D1%87%D1%80%D0%B5%D0%B4%D0%B8%D1%82%D0%B5%D0%BB%D1%8F-%D0%BE-%D0%BD%D0%B0%D0%B7%D0%BD%D0%B0%D1%87%D0%B5%D0%BD%D0%B8%D0%B8-%D1%80%D1%83%D0%BA%D0%BE/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43" Type="http://schemas.openxmlformats.org/officeDocument/2006/relationships/hyperlink" Target="http://sad3.ru/category/info/vacancy/" TargetMode="External"/><Relationship Id="rId48" Type="http://schemas.openxmlformats.org/officeDocument/2006/relationships/hyperlink" Target="http://sad3.ru/category/info/staff/" TargetMode="External"/><Relationship Id="rId64" Type="http://schemas.openxmlformats.org/officeDocument/2006/relationships/hyperlink" Target="http://sad3.ru/category/%d0%bf%d0%be%d0%bb%d0%b5%d0%b7%d0%bd%d0%b0%d1%8f-%d0%b8%d0%bd%d1%84%d0%be%d1%80%d0%bc%d0%b0%d1%86%d0%b8%d1%8f/" TargetMode="External"/><Relationship Id="rId69" Type="http://schemas.openxmlformats.org/officeDocument/2006/relationships/hyperlink" Target="http://sad3.ru/%d0%bd%d0%b5%d0%b7%d0%b0%d0%b2%d0%b8%d1%81%d0%b8%d0%bc%d0%b0%d1%8f-%d0%be%d1%86%d0%b5%d0%bd%d0%ba%d0%b0-%d0%ba%d0%b0%d1%87%d0%b5%d1%81%d1%82%d0%b2%d0%b0-%d0%be%d0%b1%d1%80%d0%b0%d0%b7%d0%be%d0%b2/" TargetMode="External"/><Relationship Id="rId113" Type="http://schemas.openxmlformats.org/officeDocument/2006/relationships/hyperlink" Target="http://sad3.ru/wp-content/uploads/2018/09/%D0%93%D0%9E%D0%94%D0%9E%D0%92%D0%9E%D0%99-%D0%9F%D0%9B%D0%90%D0%9D-2019-2020.pdf" TargetMode="External"/><Relationship Id="rId118" Type="http://schemas.openxmlformats.org/officeDocument/2006/relationships/hyperlink" Target="http://sad3.ru/wp-content/uploads/2017/09/%D0%9F%D0%B0%D1%81%D0%BF%D0%BE%D1%80%D1%82-%D0%B4%D0%BE%D1%81%D1%82%D1%83%D0%BF%D0%BD%D0%BE%D1%81%D1%82%D0%B8-%D0%B4%D0%BB%D1%8F-%D0%B8%D0%BD%D0%B2%D0%B0%D0%BB%D0%B8%D0%B4%D0%BE%D0%B2-%D0%BE%D0%B1%D1%8A%D0%B5%D0%BA%D1%82%D0%B0.pdf" TargetMode="External"/><Relationship Id="rId134" Type="http://schemas.openxmlformats.org/officeDocument/2006/relationships/hyperlink" Target="http://sad3.ru/category/news/" TargetMode="External"/><Relationship Id="rId139" Type="http://schemas.openxmlformats.org/officeDocument/2006/relationships/hyperlink" Target="http://sad3.ru/category/%d0%bc%d0%b5%d1%82%d0%be%d0%b4%d0%b8%d1%87%d0%b5%d1%81%d0%ba%d0%b0%d1%8f-%d0%ba%d0%be%d0%bf%d0%b8%d0%bb%d0%ba%d0%b0/" TargetMode="External"/><Relationship Id="rId80" Type="http://schemas.openxmlformats.org/officeDocument/2006/relationships/hyperlink" Target="https://bus.gov.ru/pub/agency/188843/plans" TargetMode="External"/><Relationship Id="rId85" Type="http://schemas.openxmlformats.org/officeDocument/2006/relationships/hyperlink" Target="http://sad3.ru/%D0%BF%D1%80%D0%B0%D0%B2%D0%B8%D0%BB%D0%B0-%D0%B2%D0%BD%D1%83%D1%82%D1%80%D0%B5%D0%BD%D0%BD%D0%B5%D0%B3%D0%BE-%D1%80%D0%B0%D1%81%D0%BF%D0%BE%D1%80%D1%8F%D0%B4%D0%BA%D0%B0-%D0%B2%D0%BE%D1%81%D0%BF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garant.ru/products/ipo/prime/doc/71393628/" TargetMode="External"/><Relationship Id="rId25" Type="http://schemas.openxmlformats.org/officeDocument/2006/relationships/hyperlink" Target="http://www.garant.ru/products/ipo/prime/doc/71393628/" TargetMode="External"/><Relationship Id="rId33" Type="http://schemas.openxmlformats.org/officeDocument/2006/relationships/hyperlink" Target="http://www.garant.ru/products/ipo/prime/doc/71393628/" TargetMode="External"/><Relationship Id="rId38" Type="http://schemas.openxmlformats.org/officeDocument/2006/relationships/hyperlink" Target="http://sad3.ru/category/info/education/" TargetMode="External"/><Relationship Id="rId46" Type="http://schemas.openxmlformats.org/officeDocument/2006/relationships/hyperlink" Target="http://sad3.ru/category/info/staff/" TargetMode="External"/><Relationship Id="rId59" Type="http://schemas.openxmlformats.org/officeDocument/2006/relationships/hyperlink" Target="http://sad3.ru/category/%d0%bc%d0%b5%d1%82%d0%be%d0%b4%d0%b8%d1%87%d0%b5%d1%81%d0%ba%d0%b0%d1%8f-%d0%ba%d0%be%d0%bf%d0%b8%d0%bb%d0%ba%d0%b0/" TargetMode="External"/><Relationship Id="rId67" Type="http://schemas.openxmlformats.org/officeDocument/2006/relationships/hyperlink" Target="http://sad3.ru/%d0%bd%d0%b5%d0%b7%d0%b0%d0%b2%d0%b8%d1%81%d0%b8%d0%bc%d0%b0%d1%8f-%d0%be%d1%86%d0%b5%d0%bd%d0%ba%d0%b0-%d0%ba%d0%b0%d1%87%d0%b5%d1%81%d1%82%d0%b2%d0%b0-%d0%be%d0%b1%d1%80%d0%b0%d0%b7%d0%be%d0%b2/" TargetMode="External"/><Relationship Id="rId103" Type="http://schemas.openxmlformats.org/officeDocument/2006/relationships/hyperlink" Target="http://sad3.ru/wp-content/uploads/2019/09/%D0%97%D0%B0%D1%8F%D0%B2%D0%BB%D0%B5%D0%BD%D0%B8%D0%B5-%D0%BD%D0%B0-%D0%BF%D1%80%D0%B8%D0%B5%D0%BC-%D0%B2-%D0%94%D0%9E%D0%A3.docx" TargetMode="External"/><Relationship Id="rId108" Type="http://schemas.openxmlformats.org/officeDocument/2006/relationships/hyperlink" Target="http://sad4.ru/&#1086;&#1073;&#1088;&#1072;&#1079;&#1086;&#1074;&#1072;&#1090;&#1077;&#1083;&#1100;&#1085;&#1099;&#1077;-&#1087;&#1088;&#1086;&#1075;&#1088;&#1072;&#1084;&#1084;&#1099;-&#1091;&#1095;&#1077;&#1073;&#1085;&#1099;&#1077;-&#1087;/" TargetMode="External"/><Relationship Id="rId116" Type="http://schemas.openxmlformats.org/officeDocument/2006/relationships/hyperlink" Target="http://sad3.ru/%d1%84%d0%b8%d0%bd%d0%b0%d0%bd%d1%81%d0%be%d0%b2%d0%be-%d1%85%d0%be%d0%b7%d1%8f%d0%b9%d1%81%d1%82%d0%b2%d0%b5%d0%bd%d0%bd%d0%b0%d1%8f-%d0%b4%d0%b5%d1%8f%d1%82%d0%b5%d0%bb%d1%8c%d0%bd%d0%be%d1%81%d1%82/" TargetMode="External"/><Relationship Id="rId124" Type="http://schemas.openxmlformats.org/officeDocument/2006/relationships/hyperlink" Target="http://sad3.ru/category/%d1%81%d1%82%d1%80%d1%83%d0%ba%d1%82%d1%83%d1%80%d0%b0-%d0%b8-%d0%be%d1%80%d0%b3%d0%b0%d0%bd%d1%8b-%d1%83%d0%bf%d1%80%d0%b0%d0%b2%d0%bb%d0%b5%d0%bd%d0%b8%d1%8f-%d0%be%d0%b1%d1%80%d0%b0%d0%b7%d0%be/" TargetMode="External"/><Relationship Id="rId129" Type="http://schemas.openxmlformats.org/officeDocument/2006/relationships/hyperlink" Target="http://sad3.ru/category/info/materials/" TargetMode="External"/><Relationship Id="rId137" Type="http://schemas.openxmlformats.org/officeDocument/2006/relationships/hyperlink" Target="http://sad3.ru/category/proekt/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://sad3.ru/category/info/materials/" TargetMode="External"/><Relationship Id="rId54" Type="http://schemas.openxmlformats.org/officeDocument/2006/relationships/hyperlink" Target="http://sad3.ru/category/info/staff/" TargetMode="External"/><Relationship Id="rId62" Type="http://schemas.openxmlformats.org/officeDocument/2006/relationships/hyperlink" Target="http://sad3.ru/category/info/money/" TargetMode="External"/><Relationship Id="rId70" Type="http://schemas.openxmlformats.org/officeDocument/2006/relationships/hyperlink" Target="http://sad3.ru/wp-content/uploads/2019/09/%D0%9F%D0%BE%D0%BB%D0%BE%D0%B6%D0%B5%D0%BD%D0%B8%D0%B5-%D0%BE-%D0%9F%D0%B5%D0%B4%D0%B0%D0%B3%D0%BE%D0%B3%D0%B8%D1%87%D0%B5%D1%81%D0%BA%D0%BE%D0%BC-%D1%81%D0%BE%D0%B2%D0%B5%D1%82%D0%B5.pdf" TargetMode="External"/><Relationship Id="rId75" Type="http://schemas.openxmlformats.org/officeDocument/2006/relationships/hyperlink" Target="http://sad3.ru/%D1%81%D1%82%D0%BE%D0%B8%D0%BC%D0%BE%D1%81%D1%82%D1%8C-%D0%BE%D0%B1%D1%83%D1%87%D0%B5%D0%BD%D0%B8%D1%8F-%D0%BF%D0%BB%D0%B0%D1%82%D0%BD%D1%8B%D1%85-%D0%BE%D0%B1%D1%80%D0%B0%D0%B7%D0%BE%D0%B2%D0%B0/" TargetMode="External"/><Relationship Id="rId83" Type="http://schemas.openxmlformats.org/officeDocument/2006/relationships/hyperlink" Target="http://sad3.ru/%D0%BF%D0%BE%D0%BB%D0%BE%D0%B6%D0%B5%D0%BD%D0%B8%D0%B5-%D1%80%D0%B5%D0%B3%D0%BB%D0%B0%D0%BC%D0%B5%D0%BD%D1%82%D0%B8%D1%80%D1%83%D1%8E%D1%89%D0%B5%D0%B5-%D0%BF%D0%BE%D1%80%D1%8F%D0%B4%D0%BE%D0%BA/" TargetMode="External"/><Relationship Id="rId88" Type="http://schemas.openxmlformats.org/officeDocument/2006/relationships/hyperlink" Target="http://sad3.ru/%D0%B4%D0%BE%D0%B3%D0%BE%D0%B2%D0%BE%D1%80-%D0%BE%D0%B1-%D0%BE%D0%BA%D0%B0%D0%B7%D0%B0%D0%BD%D0%B8%D0%B8-%D0%BF%D0%BB%D0%B0%D1%82%D0%BD%D1%8B%D1%85-%D0%BE%D0%B1%D1%80%D0%B0%D0%B7%D0%BE%D0%B2%D0%B0/" TargetMode="External"/><Relationship Id="rId91" Type="http://schemas.openxmlformats.org/officeDocument/2006/relationships/hyperlink" Target="http://sad3.ru/%D0%BE%D0%B1-%D1%83%D1%81%D1%82%D0%B0%D0%BD%D0%BE%D0%B2%D0%BB%D0%B5%D0%BD%D0%B8%D0%B8-%D1%80%D0%B0%D0%B7%D0%BC%D0%B5%D1%80%D0%B0-%D0%BF%D0%BB%D0%B0%D1%82%D1%8B-%D0%B2%D0%B7%D0%B8%D0%BC%D0%B0%D0%B5/" TargetMode="External"/><Relationship Id="rId96" Type="http://schemas.openxmlformats.org/officeDocument/2006/relationships/hyperlink" Target="http://sad3.ru/%D0%BF%D0%BE%D0%BB%D0%B8%D1%82%D0%B8%D0%BA%D0%B0-%D0%B2-%D0%BE%D1%82%D0%BD%D0%BE%D1%88%D0%B5%D0%BD%D0%B8%D0%B8-%D0%BE%D0%B1%D1%80%D0%B0%D0%B1%D0%BE%D1%82%D0%BA%D0%B8-%D0%BF%D0%B5%D1%80%D1%81%D0%BE/" TargetMode="External"/><Relationship Id="rId111" Type="http://schemas.openxmlformats.org/officeDocument/2006/relationships/hyperlink" Target="http://sad3.ru/wp-content/uploads/2019/09/%D0%9A%D0%B0%D0%BB%D0%B5%D0%BD%D0%B4%D0%B0%D1%80%D0%BD%D1%8B%D0%B9-%D1%83%D1%87%D0%B5%D0%B1%D0%BD%D1%8B%D0%B9-%D0%B3%D1%80%D0%B0%D1%84%D0%B8%D0%BA-2020-2021.pdf" TargetMode="External"/><Relationship Id="rId132" Type="http://schemas.openxmlformats.org/officeDocument/2006/relationships/hyperlink" Target="http://sad3.ru/category/info/economic/" TargetMode="External"/><Relationship Id="rId140" Type="http://schemas.openxmlformats.org/officeDocument/2006/relationships/hyperlink" Target="http://sad3.ru/category/net-korrupcii/" TargetMode="External"/><Relationship Id="rId145" Type="http://schemas.openxmlformats.org/officeDocument/2006/relationships/hyperlink" Target="http://sad3.ru/category/%d0%bf%d1%83%d0%b1%d0%bb%d0%b8%d1%87%d0%bd%d1%8b%d0%b9-%d0%b4%d0%be%d0%ba%d0%bb%d0%b0%d0%b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71393628/" TargetMode="Externa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image" Target="media/image14.png"/><Relationship Id="rId36" Type="http://schemas.openxmlformats.org/officeDocument/2006/relationships/hyperlink" Target="http://sad3.ru/category/%d1%81%d1%82%d1%80%d1%83%d0%ba%d1%82%d1%83%d1%80%d0%b0-%d0%b8-%d0%be%d1%80%d0%b3%d0%b0%d0%bd%d1%8b-%d1%83%d0%bf%d1%80%d0%b0%d0%b2%d0%bb%d0%b5%d0%bd%d0%b8%d1%8f-%d0%be%d0%b1%d1%80%d0%b0%d0%b7%d0%be/" TargetMode="External"/><Relationship Id="rId49" Type="http://schemas.openxmlformats.org/officeDocument/2006/relationships/hyperlink" Target="http://sad3.ru/category/info/staff/" TargetMode="External"/><Relationship Id="rId57" Type="http://schemas.openxmlformats.org/officeDocument/2006/relationships/hyperlink" Target="http://sad3.ru/category/%d0%bf%d0%be%d0%bb%d0%b5%d0%b7%d0%bd%d0%b0%d1%8f-%d0%b8%d0%bd%d1%84%d0%be%d1%80%d0%bc%d0%b0%d1%86%d0%b8%d1%8f/parents/" TargetMode="External"/><Relationship Id="rId106" Type="http://schemas.openxmlformats.org/officeDocument/2006/relationships/hyperlink" Target="http://sad4.ru/&#1086;&#1073;&#1088;&#1072;&#1079;&#1086;&#1074;&#1072;&#1090;&#1077;&#1083;&#1100;&#1085;&#1099;&#1077;-&#1087;&#1088;&#1086;&#1075;&#1088;&#1072;&#1084;&#1084;&#1099;-&#1091;&#1095;&#1077;&#1073;&#1085;&#1099;&#1077;-&#1087;/" TargetMode="External"/><Relationship Id="rId114" Type="http://schemas.openxmlformats.org/officeDocument/2006/relationships/hyperlink" Target="http://sad3.ru/%d1%84%d0%b8%d0%bd%d0%b0%d0%bd%d1%81%d0%be%d0%b2%d0%be-%d1%85%d0%be%d0%b7%d1%8f%d0%b9%d1%81%d1%82%d0%b2%d0%b5%d0%bd%d0%bd%d0%b0%d1%8f-%d0%b4%d0%b5%d1%8f%d1%82%d0%b5%d0%bb%d1%8c%d0%bd%d0%be%d1%81%d1%82/" TargetMode="External"/><Relationship Id="rId119" Type="http://schemas.openxmlformats.org/officeDocument/2006/relationships/hyperlink" Target="http://sad3.ru/wp-content/uploads/2018/09/%D0%A6%D0%B8%D0%BA%D0%BB%D0%B8%D1%87%D0%BD%D0%BE%D0%B5-2-%D1%85-%D0%BD%D0%B5%D0%B4%D0%B5%D0%BB%D1%8C%D0%BD%D0%BE%D0%B5-%D0%BC%D0%B5%D0%BD%D1%8E-%D1%8F%D1%81%D0%BB%D0%B8.pdf" TargetMode="External"/><Relationship Id="rId127" Type="http://schemas.openxmlformats.org/officeDocument/2006/relationships/hyperlink" Target="http://sad3.ru/category/info/standards/" TargetMode="External"/><Relationship Id="rId10" Type="http://schemas.openxmlformats.org/officeDocument/2006/relationships/hyperlink" Target="http://www.garant.ru/products/ipo/prime/doc/71393628/" TargetMode="External"/><Relationship Id="rId31" Type="http://schemas.openxmlformats.org/officeDocument/2006/relationships/hyperlink" Target="http://www.garant.ru/products/ipo/prime/doc/71393628/" TargetMode="External"/><Relationship Id="rId44" Type="http://schemas.openxmlformats.org/officeDocument/2006/relationships/hyperlink" Target="http://sad3.ru/category/info/money/" TargetMode="External"/><Relationship Id="rId52" Type="http://schemas.openxmlformats.org/officeDocument/2006/relationships/hyperlink" Target="http://sad3.ru/category/info/staff/" TargetMode="External"/><Relationship Id="rId60" Type="http://schemas.openxmlformats.org/officeDocument/2006/relationships/hyperlink" Target="http://sad3.ru/category/info/education/" TargetMode="External"/><Relationship Id="rId65" Type="http://schemas.openxmlformats.org/officeDocument/2006/relationships/hyperlink" Target="http://sad3.ru/%d0%bd%d0%b5%d0%b7%d0%b0%d0%b2%d0%b8%d1%81%d0%b8%d0%bc%d0%b0%d1%8f-%d0%be%d1%86%d0%b5%d0%bd%d0%ba%d0%b0-%d0%ba%d0%b0%d1%87%d0%b5%d1%81%d1%82%d0%b2%d0%b0-%d0%be%d0%b1%d1%80%d0%b0%d0%b7%d0%be%d0%b2/" TargetMode="External"/><Relationship Id="rId73" Type="http://schemas.openxmlformats.org/officeDocument/2006/relationships/image" Target="media/image18.emf"/><Relationship Id="rId78" Type="http://schemas.openxmlformats.org/officeDocument/2006/relationships/hyperlink" Target="http://bus.gov.ru/" TargetMode="External"/><Relationship Id="rId81" Type="http://schemas.openxmlformats.org/officeDocument/2006/relationships/hyperlink" Target="http://sad3.ru/%D0%BF%D0%BE%D0%BB%D0%BE%D0%B6%D0%B5%D0%BD%D0%B8%D0%B5-%D1%80%D0%B5%D0%B3%D0%BB%D0%B0%D0%BC%D0%B5%D0%BD%D1%82%D0%B8%D1%80%D1%83%D1%8E%D1%89%D0%B5%D0%B5-%D0%BF%D0%BE%D1%80%D1%8F%D0%B4%D0%BE%D0%BA/" TargetMode="External"/><Relationship Id="rId86" Type="http://schemas.openxmlformats.org/officeDocument/2006/relationships/hyperlink" Target="http://sad3.ru/%D0%BF%D1%80%D0%B0%D0%B2%D0%B8%D0%BB%D0%B0-%D0%B2%D0%BD%D1%83%D1%82%D1%80%D0%B5%D0%BD%D0%BD%D0%B5%D0%B3%D0%BE-%D1%82%D1%80%D1%83%D0%B4%D0%BE%D0%B2%D0%BE%D0%B3%D0%BE-%D1%80%D0%B0%D1%81%D0%BF%D0%BE/" TargetMode="External"/><Relationship Id="rId94" Type="http://schemas.openxmlformats.org/officeDocument/2006/relationships/hyperlink" Target="http://sad3.ru/%D1%80%D0%B5%D1%88%D0%B5%D0%BD%D0%B8%D0%B5-%D1%83%D1%87%D1%80%D0%B5%D0%B4%D0%B8%D1%82%D0%B5%D0%BB%D1%8F-%D0%BE-%D1%81%D0%BE%D0%B7%D0%B4%D0%B0%D0%BD%D0%B8%D0%B8-%D0%B3%D0%BE%D1%81%D1%83%D0%B4%D0%B0/" TargetMode="External"/><Relationship Id="rId99" Type="http://schemas.openxmlformats.org/officeDocument/2006/relationships/hyperlink" Target="https://bus.gov.ru/pub/info-card/188843?activeTab=2" TargetMode="External"/><Relationship Id="rId101" Type="http://schemas.openxmlformats.org/officeDocument/2006/relationships/hyperlink" Target="http://sad3.ru/%d0%bf%d0%be%d0%bb%d0%be%d0%b6%d0%b5%d0%bd%d0%b8%d0%b5-%d1%80%d0%b5%d0%b3%d0%bb%d0%b0%d0%bc%d0%b5%d0%bd%d1%82%d0%b8%d1%80%d1%83%d1%8e%d1%89%d0%b5%d0%b5-%d0%bf%d0%be%d1%80%d1%8f%d0%b4%d0%be%d0%ba/" TargetMode="External"/><Relationship Id="rId122" Type="http://schemas.openxmlformats.org/officeDocument/2006/relationships/hyperlink" Target="http://sad3.ru/%d0%bc%d0%b0%d1%82%d0%b5%d1%80%d0%b8%d0%b0%d0%bb%d1%8c%d0%bd%d0%be-%d1%82%d0%b5%d1%85%d0%bd%d0%b8%d1%87%d0%b5%d1%81%d0%ba%d0%be%d0%b5-%d0%be%d0%b1%d0%b5%d1%81%d0%bf%d0%b5%d1%87%d0%b5%d0%bd%d0%b8%d0%b5/" TargetMode="External"/><Relationship Id="rId130" Type="http://schemas.openxmlformats.org/officeDocument/2006/relationships/hyperlink" Target="http://sad3.ru/category/info/scholarships/" TargetMode="External"/><Relationship Id="rId135" Type="http://schemas.openxmlformats.org/officeDocument/2006/relationships/hyperlink" Target="http://sad3.ru/category/%d0%bf%d0%b0%d1%81%d0%bf%d0%be%d1%80%d1%82-%d0%b4%d0%be%d1%80%d0%be%d0%b6%d0%bd%d0%be%d0%b9-%d0%b1%d0%b5%d0%b7%d0%be%d0%bf%d0%b0%d1%81%d0%bd%d0%be%d1%81%d1%82%d0%b8/" TargetMode="External"/><Relationship Id="rId143" Type="http://schemas.openxmlformats.org/officeDocument/2006/relationships/hyperlink" Target="http://sad3.ru/category/%d0%bf%d0%be%d0%ba%d0%b0%d0%b7%d0%b0%d1%82%d0%b5%d0%bb%d0%b8-%d0%b8-%d0%ba%d1%80%d0%b8%d1%82%d0%b5%d1%80%d0%b8%d0%b8-%d1%8d%d1%84%d1%84%d0%b5%d0%ba%d1%82%d0%b8%d0%b2%d0%bd%d0%be%d1%81%d1%82%d0%b8/" TargetMode="External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rant.ru/products/ipo/prime/doc/71393628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9" Type="http://schemas.openxmlformats.org/officeDocument/2006/relationships/hyperlink" Target="http://sad3.ru/category/info/standards/" TargetMode="External"/><Relationship Id="rId109" Type="http://schemas.openxmlformats.org/officeDocument/2006/relationships/hyperlink" Target="http://sad3.ru/%d0%be%d0%b1%d1%80%d0%b0%d0%b7%d0%be%d0%b2%d0%b0%d1%82%d0%b5%d0%bb%d1%8c%d0%bd%d1%8b%d0%b5-%d0%bf%d1%80%d0%be%d0%b3%d1%80%d0%b0%d0%bc%d0%bc%d1%8b-%d1%83%d1%87%d0%b5%d0%b1%d0%bd%d1%8b%d0%b5-%d0%bf/" TargetMode="External"/><Relationship Id="rId34" Type="http://schemas.openxmlformats.org/officeDocument/2006/relationships/hyperlink" Target="http://www.garant.ru/products/ipo/prime/doc/71393628/" TargetMode="External"/><Relationship Id="rId50" Type="http://schemas.openxmlformats.org/officeDocument/2006/relationships/hyperlink" Target="http://sad3.ru/category/info/staff/" TargetMode="External"/><Relationship Id="rId55" Type="http://schemas.openxmlformats.org/officeDocument/2006/relationships/hyperlink" Target="http://sad3.ru/category/info/staff/" TargetMode="External"/><Relationship Id="rId76" Type="http://schemas.openxmlformats.org/officeDocument/2006/relationships/hyperlink" Target="http://sad3.ru/%d1%81%d1%82%d0%be%d0%b8%d0%bc%d0%be%d1%81%d1%82%d1%8c-%d0%be%d0%b1%d1%83%d1%87%d0%b5%d0%bd%d0%b8%d1%8f-%d0%bf%d0%bb%d0%b0%d1%82%d0%bd%d1%8b%d1%85-%d0%be%d0%b1%d1%80%d0%b0%d0%b7%d0%be%d0%b2%d0%b0/" TargetMode="External"/><Relationship Id="rId97" Type="http://schemas.openxmlformats.org/officeDocument/2006/relationships/hyperlink" Target="http://sad3.ru/wp-content/uploads/2019/09/%D0%9F%D0%BB%D0%B0%D0%BD-%D0%A4%D0%A5%D0%94-%D0%BD%D0%B0-2019-%D0%B3%D0%BE%D0%B4-%D0%B8-%D0%BD%D0%B0-%D0%BF%D0%BB%D0%B0%D0%BD%D0%BE%D0%B2%D1%8B%D0%B9-%D0%BF%D0%B5%D1%80%D0%B8%D0%BE%D0%B4-2020-%D0%B8-2021-%D0%B3%D0%BE%D0%B4%D0%BE%D0%B2-%D1%81-%D0%B8%D0%B7%D0%BC%D0%B5%D0%BD%D0%B5%D0%BD%D0%B8%D1%8F%D0%BC%D0%B8-%E2%84%96-02-%D0%BE%D1%82-31-%D0%B4%D0%B5%D0%BA%D0%B0%D0%B1%D1%80%D1%8F-2019-%D0%B3%D0%BE%D0%B4%D0%B0.pdf" TargetMode="External"/><Relationship Id="rId104" Type="http://schemas.openxmlformats.org/officeDocument/2006/relationships/hyperlink" Target="http://sad3.ru/wp-content/uploads/2016/09/%D0%9F%D0%BE%D0%BB%D0%BE%D0%B6%D0%B5%D0%BD%D0%B8%D0%B5-%D0%BE-%D0%BF%D0%BE%D1%80%D1%8F%D0%B4%D0%BA%D0%B5-%D0%B2%D0%BE%D0%B7%D0%BD%D0%B8%D0%BA%D0%BD%D0%BE%D0%B2%D0%B5%D0%BD%D0%B8%D1%8F-%D0%BF%D1%80%D0%B8%D0%BE%D1%81%D1%82.-%D0%B8-%D0%BF%D1%80%D0%B5%D0%BA%D1%80.-%D0%BE%D1%82%D0%BD%D0%BE%D1%88%D0%B5%D0%BD%D0%B8%D0%B9-%D0%BC%D0%B5%D0%B6%D0%B4%D1%83-%D0%94%D0%9E%D0%A3-%D0%B8-%D1%80%D0%BE%D0%B4%D0%B8%D1%82%D0%B5%D0%BB%D1%8F%D0%BC%D0%B8.pdf" TargetMode="External"/><Relationship Id="rId120" Type="http://schemas.openxmlformats.org/officeDocument/2006/relationships/hyperlink" Target="http://sad3.ru/wp-content/uploads/2018/09/%D0%A6%D0%B8%D0%BA%D0%BB%D0%B8%D1%87%D0%BD%D0%BE%D0%B5-2-%D1%85-%D0%BD%D0%B5%D0%B4%D0%B5%D0%BB%D1%8C%D0%BD%D0%BE%D0%B5-%D0%BC%D0%B5%D0%BD%D1%8E-%D1%81%D0%B0%D0%B4.pdf" TargetMode="External"/><Relationship Id="rId125" Type="http://schemas.openxmlformats.org/officeDocument/2006/relationships/hyperlink" Target="http://sad3.ru/category/info/docs/" TargetMode="External"/><Relationship Id="rId141" Type="http://schemas.openxmlformats.org/officeDocument/2006/relationships/hyperlink" Target="http://sad3.ru/category/roditeli/smile/" TargetMode="External"/><Relationship Id="rId146" Type="http://schemas.openxmlformats.org/officeDocument/2006/relationships/hyperlink" Target="http://sad3.ru/category/profstandart/" TargetMode="External"/><Relationship Id="rId7" Type="http://schemas.openxmlformats.org/officeDocument/2006/relationships/hyperlink" Target="http://www.garant.ru/products/ipo/prime/doc/71393628/" TargetMode="External"/><Relationship Id="rId71" Type="http://schemas.openxmlformats.org/officeDocument/2006/relationships/hyperlink" Target="http://sad3.ru/wp-content/uploads/2019/09/%D0%9F%D0%BE%D0%BB%D0%BE%D0%B6%D0%B5%D0%BD%D0%B8%D0%B5-%D0%BE%D0%B1-%D0%BE%D0%B1%D1%89%D0%B5%D0%BC-%D1%81%D0%BE%D0%B1%D1%80%D0%B0%D0%BD%D0%B8%D0%B8-%D1%80%D0%B0%D0%B1%D0%BE%D1%82%D0%BD%D0%B8%D0%BA%D0%BE%D0%B2.pdf" TargetMode="External"/><Relationship Id="rId92" Type="http://schemas.openxmlformats.org/officeDocument/2006/relationships/hyperlink" Target="http://sad3.ru/%d0%bf%d1%80%d0%b5%d0%b4%d0%bf%d0%b8%d1%81%d0%b0%d0%bd%d0%b8%d1%8f-%d0%be%d1%80%d0%b3%d0%b0%d0%bd%d0%be%d0%b2-%d0%be%d1%81%d1%83%d1%89%d0%b5%d1%81%d1%82%d0%b2%d0%bb%d1%8f%d1%8e%d1%89%d0%b8%d1%85/" TargetMode="External"/><Relationship Id="rId2" Type="http://schemas.openxmlformats.org/officeDocument/2006/relationships/styles" Target="styles.xml"/><Relationship Id="rId29" Type="http://schemas.openxmlformats.org/officeDocument/2006/relationships/image" Target="media/image15.png"/><Relationship Id="rId24" Type="http://schemas.openxmlformats.org/officeDocument/2006/relationships/image" Target="media/image12.png"/><Relationship Id="rId40" Type="http://schemas.openxmlformats.org/officeDocument/2006/relationships/hyperlink" Target="http://sad3.ru/category/info/economic/" TargetMode="External"/><Relationship Id="rId45" Type="http://schemas.openxmlformats.org/officeDocument/2006/relationships/hyperlink" Target="http://sad3.ru/category/info/staff/" TargetMode="External"/><Relationship Id="rId66" Type="http://schemas.openxmlformats.org/officeDocument/2006/relationships/hyperlink" Target="http://sad3.ru/%d0%bd%d0%b5%d0%b7%d0%b0%d0%b2%d0%b8%d1%81%d0%b8%d0%bc%d0%b0%d1%8f-%d0%be%d1%86%d0%b5%d0%bd%d0%ba%d0%b0-%d0%ba%d0%b0%d1%87%d0%b5%d1%81%d1%82%d0%b2%d0%b0-%d0%be%d0%b1%d1%80%d0%b0%d0%b7%d0%be%d0%b2/" TargetMode="External"/><Relationship Id="rId87" Type="http://schemas.openxmlformats.org/officeDocument/2006/relationships/hyperlink" Target="http://sad3.ru/%D0%BE%D1%82%D1%87%D1%91%D1%82-%D0%BE-%D1%80%D0%B5%D0%B7%D1%83%D0%BB%D1%8C%D1%82%D0%B0%D1%82%D0%B0%D1%85-%D1%81%D0%B0%D0%BC%D0%BE%D0%BE%D0%B1%D1%81%D0%BB%D0%B5%D0%B4%D0%BE%D0%B2%D0%B0%D0%BD%D0%B8-2/" TargetMode="External"/><Relationship Id="rId110" Type="http://schemas.openxmlformats.org/officeDocument/2006/relationships/hyperlink" Target="http://sad3.ru/wp-content/uploads/2019/09/%D0%9A%D1%80%D0%B0%D1%82%D0%BA%D0%B0%D1%8F-%D0%BF%D1%80%D0%B5%D0%B7%D0%B5%D0%BD%D1%82%D0%B0%D1%86%D0%B8%D1%8F-%D0%9E%D0%9F-%D0%94%D0%9E-%D1%81-%D0%BF%D1%80%D0%B8%D0%BE%D1%80%D0%B8%D1%82%D0%B5%D1%82%D0%BD%D1%8B%D0%BC-%D0%BE%D1%81%D1%83%D1%89%D0%B5%D1%81%D1%82%D0%B2%D0%BB%D0%B5%D0%BD%D0%B8%D0%B5%D0%BC-%D0%BF%D0%BE%D0%B7%D0%BD%D0%B0%D0%B2%D0%B0%D1%82%D0%B5%D0%BB%D1%8C%D0%BD%D0%BE%D0%B3%D0%BE-%D0%B8-%D1%80%D0%B5%D1%87%D0%B5%D0%B2%D0%BE%D0%B3%D0%BE-%D1%80%D0%B0%D0%B7%D0%B2%D0%B8%D1%82%D0%B8%D1%8F-%D0%B4%D0%B5%D1%82%D0%B5%D0%B9.pdf" TargetMode="External"/><Relationship Id="rId115" Type="http://schemas.openxmlformats.org/officeDocument/2006/relationships/hyperlink" Target="http://sad3.ru/category/info/economic/" TargetMode="External"/><Relationship Id="rId131" Type="http://schemas.openxmlformats.org/officeDocument/2006/relationships/hyperlink" Target="http://sad3.ru/category/info/money/" TargetMode="External"/><Relationship Id="rId136" Type="http://schemas.openxmlformats.org/officeDocument/2006/relationships/hyperlink" Target="http://sad3.ru/category/roditeli/" TargetMode="External"/><Relationship Id="rId61" Type="http://schemas.openxmlformats.org/officeDocument/2006/relationships/hyperlink" Target="http://sad3.ru/category/%d0%bf%d1%80%d0%be%d0%b5%d0%ba%d1%82-%d0%be%d1%81%d0%bd%d0%be%d0%b2%d0%bd%d0%be%d0%b9-%d0%be%d0%b1%d1%80%d0%b0%d0%b7%d0%be%d0%b2%d0%b0%d1%82%d0%b5%d0%bb%d1%8c%d0%bd%d0%be%d0%b9-%d0%bf%d1%80%d0%be/" TargetMode="External"/><Relationship Id="rId82" Type="http://schemas.openxmlformats.org/officeDocument/2006/relationships/hyperlink" Target="http://sad3.ru/%D0%BF%D1%80%D0%B0%D0%B2%D0%B8%D0%BB%D0%B0-%D0%B2%D0%BD%D1%83%D1%82%D1%80%D0%B5%D0%BD%D0%BD%D0%B5%D0%B3%D0%BE-%D1%80%D0%B0%D1%81%D0%BF%D0%BE%D1%80%D1%8F%D0%B4%D0%BA%D0%B0-%D0%B2%D0%BE%D1%81%D0%BF/" TargetMode="External"/><Relationship Id="rId19" Type="http://schemas.openxmlformats.org/officeDocument/2006/relationships/image" Target="media/image7.png"/><Relationship Id="rId14" Type="http://schemas.openxmlformats.org/officeDocument/2006/relationships/hyperlink" Target="http://www.garant.ru/products/ipo/prime/doc/71393628/" TargetMode="External"/><Relationship Id="rId30" Type="http://schemas.openxmlformats.org/officeDocument/2006/relationships/image" Target="media/image16.png"/><Relationship Id="rId35" Type="http://schemas.openxmlformats.org/officeDocument/2006/relationships/hyperlink" Target="http://sad3.ru/category/info/main-info/" TargetMode="External"/><Relationship Id="rId56" Type="http://schemas.openxmlformats.org/officeDocument/2006/relationships/hyperlink" Target="http://sad3.ru/category/%d0%bf%d0%be%d0%bb%d0%b5%d0%b7%d0%bd%d0%b0%d1%8f-%d0%b8%d0%bd%d1%84%d0%be%d1%80%d0%bc%d0%b0%d1%86%d0%b8%d1%8f/parents/" TargetMode="External"/><Relationship Id="rId77" Type="http://schemas.openxmlformats.org/officeDocument/2006/relationships/hyperlink" Target="http://sad3.ru/%d1%81%d1%82%d0%be%d0%b8%d0%bc%d0%be%d1%81%d1%82%d1%8c-%d0%be%d0%b1%d1%83%d1%87%d0%b5%d0%bd%d0%b8%d1%8f-%d0%bf%d0%bb%d0%b0%d1%82%d0%bd%d1%8b%d1%85-%d0%be%d0%b1%d1%80%d0%b0%d0%b7%d0%be%d0%b2%d0%b0/" TargetMode="External"/><Relationship Id="rId100" Type="http://schemas.openxmlformats.org/officeDocument/2006/relationships/image" Target="media/image19.png"/><Relationship Id="rId105" Type="http://schemas.openxmlformats.org/officeDocument/2006/relationships/hyperlink" Target="http://sad3.ru/wp-content/uploads/2018/09/%D0%9F%D0%BE%D0%BB%D0%BE%D0%B6%D0%B5%D0%BD%D0%B8%D0%B5-%D0%BE-%D0%BF%D0%BE%D1%80%D1%8F%D0%B4%D0%BA%D0%B5-%D0%BF%D0%B5%D1%80%D0%B5%D0%B2%D0%BE%D0%B4%D0%B0-%D0%BE%D1%82%D1%87%D0%B8%D1%81%D0%BB%D0%B5%D0%BD%D0%B8%D1%8F-%D0%B8-%D0%B2%D0%BE%D1%81%D1%81%D1%82%D0%B0%D0%BD%D0%BE%D0%B2%D0%BB%D0%B5%D0%BD%D0%B8%D1%8F-%D0%B2%D0%BE%D1%81%D0%BF%D0%B8%D1%82%D0%B0%D0%BD%D0%BD%D0%B8%D0%BA%D0%BE%D0%B2.pdf" TargetMode="External"/><Relationship Id="rId126" Type="http://schemas.openxmlformats.org/officeDocument/2006/relationships/hyperlink" Target="http://sad3.ru/category/info/education/" TargetMode="External"/><Relationship Id="rId147" Type="http://schemas.openxmlformats.org/officeDocument/2006/relationships/hyperlink" Target="http://sad3.ru/category/roditeli/sout/" TargetMode="External"/><Relationship Id="rId8" Type="http://schemas.openxmlformats.org/officeDocument/2006/relationships/hyperlink" Target="http://www.garant.ru/products/ipo/prime/doc/71393628/" TargetMode="External"/><Relationship Id="rId51" Type="http://schemas.openxmlformats.org/officeDocument/2006/relationships/hyperlink" Target="http://sad3.ru/category/info/staff/" TargetMode="External"/><Relationship Id="rId72" Type="http://schemas.openxmlformats.org/officeDocument/2006/relationships/hyperlink" Target="http://sad3.ru/wp-content/uploads/2019/09/%D0%9F%D0%BE%D0%BB%D0%BE%D0%B6%D0%B5%D0%BD%D0%B8%D0%B5-%D0%BE-%D0%A1%D0%BE%D0%B2%D0%B5%D1%82%D0%B5-%D1%80%D0%BE%D0%B4%D0%B8%D1%82%D0%B5%D0%BB%D0%B5%D0%B9-%D0%B7%D0%B0%D0%BA%D0%BE%D0%BD%D0%BD%D1%8B%D1%85-%D0%BF%D1%80%D0%B5%D0%B4%D1%81%D1%82%D0%B0%D0%B2%D0%B8%D1%82%D0%B5%D0%BB%D0%B5%D0%B9-%D0%B2%D0%BE%D1%81%D0%BF%D0%B8%D1%82%D0%B0%D0%BD%D0%BD%D0%B8%D0%BA%D0%BE%D0%B2.pdf" TargetMode="External"/><Relationship Id="rId93" Type="http://schemas.openxmlformats.org/officeDocument/2006/relationships/hyperlink" Target="http://sad3.ru/%D1%81%D0%B2%D0%B8%D0%B4%D0%B5%D1%82%D0%B5%D0%BB%D1%8C%D1%81%D1%82%D0%B2%D0%BE-%D0%BE-%D0%B3%D0%BE%D1%81%D1%83%D0%B4%D0%B0%D1%80%D1%81%D1%82%D0%B2%D0%B5%D0%BD%D0%BD%D0%BE%D0%B9-%D1%80%D0%B5%D0%B3/" TargetMode="External"/><Relationship Id="rId98" Type="http://schemas.openxmlformats.org/officeDocument/2006/relationships/hyperlink" Target="https://bus.gov.ru/pub/agency/188843/plans" TargetMode="External"/><Relationship Id="rId121" Type="http://schemas.openxmlformats.org/officeDocument/2006/relationships/hyperlink" Target="http://sad3.ru/wp-content/uploads/2018/09/%D0%A1%D1%81%D1%8B%D0%BB%D0%BA%D0%B8-%D0%BD%D0%B0-%D0%AD%D0%9E%D0%A0.pdf" TargetMode="External"/><Relationship Id="rId142" Type="http://schemas.openxmlformats.org/officeDocument/2006/relationships/hyperlink" Target="http://sad3.ru/category/%d0%bf%d1%80%d0%be%d0%b5%d0%ba%d1%82-%d0%be%d1%81%d0%bd%d0%be%d0%b2%d0%bd%d0%be%d0%b9-%d0%be%d0%b1%d1%80%d0%b0%d0%b7%d0%be%d0%b2%d0%b0%d1%82%d0%b5%d0%bb%d1%8c%d0%bd%d0%be%d0%b9-%d0%bf%d1%80%d0%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59</Pages>
  <Words>20339</Words>
  <Characters>115937</Characters>
  <Application>Microsoft Office Word</Application>
  <DocSecurity>0</DocSecurity>
  <Lines>966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28</cp:revision>
  <cp:lastPrinted>2020-10-18T12:03:00Z</cp:lastPrinted>
  <dcterms:created xsi:type="dcterms:W3CDTF">2020-10-16T12:40:00Z</dcterms:created>
  <dcterms:modified xsi:type="dcterms:W3CDTF">2020-10-18T12:03:00Z</dcterms:modified>
</cp:coreProperties>
</file>