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5" w:rsidRPr="00350AA5" w:rsidRDefault="00350AA5" w:rsidP="00350AA5">
      <w:pPr>
        <w:jc w:val="right"/>
        <w:rPr>
          <w:rFonts w:ascii="Times New Roman" w:hAnsi="Times New Roman" w:cs="Times New Roman"/>
          <w:b/>
        </w:rPr>
      </w:pPr>
      <w:r w:rsidRPr="00350AA5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Pr="00350AA5">
        <w:rPr>
          <w:rFonts w:ascii="Times New Roman" w:hAnsi="Times New Roman" w:cs="Times New Roman"/>
          <w:b/>
        </w:rPr>
        <w:t xml:space="preserve"> заведующая МБДОУ ЦРР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350AA5">
        <w:rPr>
          <w:rFonts w:ascii="Times New Roman" w:hAnsi="Times New Roman" w:cs="Times New Roman"/>
          <w:b/>
        </w:rPr>
        <w:t xml:space="preserve"> «Детский сад №4 «Василек»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_____________М.Б.Рамазанова</w:t>
      </w:r>
      <w:proofErr w:type="spellEnd"/>
    </w:p>
    <w:p w:rsidR="00350AA5" w:rsidRDefault="00350AA5"/>
    <w:p w:rsidR="00000000" w:rsidRDefault="00350AA5" w:rsidP="00350A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AA5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популяризации сайта </w:t>
      </w:r>
      <w:proofErr w:type="spellStart"/>
      <w:r w:rsidRPr="00350AA5">
        <w:rPr>
          <w:rFonts w:ascii="Times New Roman" w:hAnsi="Times New Roman" w:cs="Times New Roman"/>
          <w:b/>
          <w:sz w:val="32"/>
          <w:szCs w:val="32"/>
        </w:rPr>
        <w:t>bus.gov.ru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в МБДОУ ЦРР «Детский сад №4 «Василек»                                                </w:t>
      </w:r>
      <w:r w:rsidRPr="00350AA5">
        <w:rPr>
          <w:rFonts w:ascii="Times New Roman" w:hAnsi="Times New Roman" w:cs="Times New Roman"/>
          <w:b/>
          <w:sz w:val="32"/>
          <w:szCs w:val="32"/>
        </w:rPr>
        <w:t xml:space="preserve"> для предоставления государственных и муниципальных услуг в сфере образования в электронном виде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50AA5">
        <w:rPr>
          <w:rFonts w:ascii="Times New Roman" w:hAnsi="Times New Roman" w:cs="Times New Roman"/>
          <w:b/>
          <w:sz w:val="32"/>
          <w:szCs w:val="32"/>
        </w:rPr>
        <w:t xml:space="preserve"> на 2020-2021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5103"/>
        <w:gridCol w:w="2393"/>
        <w:gridCol w:w="2393"/>
      </w:tblGrid>
      <w:tr w:rsidR="0079326E" w:rsidTr="005D12B8">
        <w:trPr>
          <w:trHeight w:val="615"/>
        </w:trPr>
        <w:tc>
          <w:tcPr>
            <w:tcW w:w="708" w:type="dxa"/>
          </w:tcPr>
          <w:p w:rsidR="0079326E" w:rsidRPr="0079326E" w:rsidRDefault="0079326E" w:rsidP="00793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7932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9326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932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7932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26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26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26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79326E" w:rsidTr="0079326E">
        <w:tc>
          <w:tcPr>
            <w:tcW w:w="708" w:type="dxa"/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популяризации предоставления государственных и муниципальных услуг в сфере образования в электронном виде.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</w:tr>
      <w:tr w:rsidR="0079326E" w:rsidTr="0079326E">
        <w:tc>
          <w:tcPr>
            <w:tcW w:w="708" w:type="dxa"/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МБДОУ ЦРР «Детский сад №4 «Василек»</w:t>
            </w: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, плана по популяризации получения государственных и муниципальных услуг в электронной форме на 2020-2021 годы и другие материалы.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9326E" w:rsidTr="0079326E">
        <w:tc>
          <w:tcPr>
            <w:tcW w:w="708" w:type="dxa"/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Рассмотрение на общем собрании коллектива учреждения вопроса «Преимущества получения государственных и муниципальных электронных услуг»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9326E" w:rsidRPr="0079326E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</w:tr>
      <w:tr w:rsidR="0079326E" w:rsidTr="0079326E">
        <w:tc>
          <w:tcPr>
            <w:tcW w:w="708" w:type="dxa"/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Консультация для сотрудников «Порядок регистрации граждан на портале «</w:t>
            </w:r>
            <w:proofErr w:type="spellStart"/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9326E" w:rsidRPr="0079326E" w:rsidRDefault="005D12B8" w:rsidP="005D12B8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Р.В., воспитатели</w:t>
            </w:r>
          </w:p>
        </w:tc>
      </w:tr>
      <w:tr w:rsidR="0079326E" w:rsidTr="0079326E">
        <w:tc>
          <w:tcPr>
            <w:tcW w:w="708" w:type="dxa"/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детского сада и стендах возрастных групп новостных и информационных материалов о преимуществах государственных и муниципальных услуг, оказываемых в электронной форме в сфере образования.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</w:tcPr>
          <w:p w:rsidR="005D12B8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Бабаева Р.В., </w:t>
            </w:r>
          </w:p>
          <w:p w:rsidR="0079326E" w:rsidRPr="0079326E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326E" w:rsidTr="0079326E">
        <w:tc>
          <w:tcPr>
            <w:tcW w:w="708" w:type="dxa"/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для сотрудников и родителей воспитанников ДОУ с разъяснениями о возможности и порядку получения государственных услуг в электронном виде. Единый портал государственных услуг.</w:t>
            </w:r>
          </w:p>
        </w:tc>
        <w:tc>
          <w:tcPr>
            <w:tcW w:w="2393" w:type="dxa"/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</w:tcPr>
          <w:p w:rsidR="005D12B8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Бабаева Р.В., </w:t>
            </w:r>
          </w:p>
          <w:p w:rsidR="0079326E" w:rsidRPr="0079326E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326E" w:rsidTr="0079326E">
        <w:trPr>
          <w:trHeight w:val="195"/>
        </w:trPr>
        <w:tc>
          <w:tcPr>
            <w:tcW w:w="708" w:type="dxa"/>
            <w:tcBorders>
              <w:bottom w:val="single" w:sz="4" w:space="0" w:color="auto"/>
            </w:tcBorders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326E" w:rsidRDefault="0079326E" w:rsidP="0079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вопроса: - «О порядке предоставления государственных и муниципальных услуг в электронном виде»; - «Популяризация сайта </w:t>
            </w:r>
            <w:proofErr w:type="spellStart"/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5205" w:rsidRDefault="00665205" w:rsidP="0079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05" w:rsidRPr="0079326E" w:rsidRDefault="00665205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D12B8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Бабаева Р.В., </w:t>
            </w:r>
          </w:p>
          <w:p w:rsidR="0079326E" w:rsidRPr="0079326E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326E" w:rsidTr="0079326E">
        <w:trPr>
          <w:trHeight w:val="1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79326E" w:rsidP="00C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консультативных разъяснений для родителей предоставления государственных и муниципальных услуг в электронном виде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Default="0079326E" w:rsidP="00350A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 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Default="005D12B8" w:rsidP="00350A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Р.В., воспитатели</w:t>
            </w:r>
          </w:p>
        </w:tc>
      </w:tr>
      <w:tr w:rsidR="0079326E" w:rsidTr="0079326E">
        <w:trPr>
          <w:trHeight w:val="1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пользователями-получателями государственных и муниципальных услуг, создание механизмов обратной связи с гражданами, получение отзывов о сложностях, возникающих при получении услуги в электронном виде.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5D12B8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</w:tr>
      <w:tr w:rsidR="0079326E" w:rsidTr="0079326E">
        <w:trPr>
          <w:trHeight w:val="21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 родителей за услугами по зачислению в организации дошкольного образования.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9326E" w:rsidRPr="0079326E" w:rsidRDefault="0077503D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</w:tr>
      <w:tr w:rsidR="0079326E" w:rsidTr="0079326E">
        <w:trPr>
          <w:trHeight w:val="180"/>
        </w:trPr>
        <w:tc>
          <w:tcPr>
            <w:tcW w:w="708" w:type="dxa"/>
            <w:tcBorders>
              <w:top w:val="single" w:sz="4" w:space="0" w:color="auto"/>
            </w:tcBorders>
          </w:tcPr>
          <w:p w:rsidR="0079326E" w:rsidRPr="00CC20A5" w:rsidRDefault="00CC20A5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9326E" w:rsidRPr="0079326E" w:rsidRDefault="0079326E" w:rsidP="0079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посещения гражданами раздела сайта </w:t>
            </w:r>
            <w:proofErr w:type="spellStart"/>
            <w:r w:rsidRPr="0079326E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79326E">
              <w:rPr>
                <w:rFonts w:ascii="Times New Roman" w:hAnsi="Times New Roman" w:cs="Times New Roman"/>
                <w:sz w:val="24"/>
                <w:szCs w:val="24"/>
              </w:rPr>
              <w:t xml:space="preserve"> и их отзывами.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9326E" w:rsidRPr="0079326E" w:rsidRDefault="0079326E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(на 1 число)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9326E" w:rsidRPr="0079326E" w:rsidRDefault="0077503D" w:rsidP="0035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</w:tr>
    </w:tbl>
    <w:p w:rsidR="0079326E" w:rsidRPr="00350AA5" w:rsidRDefault="0079326E" w:rsidP="00350A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9326E" w:rsidRPr="0035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AA5"/>
    <w:rsid w:val="00350AA5"/>
    <w:rsid w:val="005D12B8"/>
    <w:rsid w:val="00665205"/>
    <w:rsid w:val="0077503D"/>
    <w:rsid w:val="0079326E"/>
    <w:rsid w:val="00CC20A5"/>
    <w:rsid w:val="00D9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2020-10-18T07:24:00Z</cp:lastPrinted>
  <dcterms:created xsi:type="dcterms:W3CDTF">2020-10-18T07:12:00Z</dcterms:created>
  <dcterms:modified xsi:type="dcterms:W3CDTF">2020-10-18T07:24:00Z</dcterms:modified>
</cp:coreProperties>
</file>