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EF" w:rsidRPr="00663AA1" w:rsidRDefault="007E6CEF" w:rsidP="007E6CEF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Принят</w:t>
      </w:r>
      <w:proofErr w:type="gramStart"/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>У</w:t>
      </w:r>
      <w:proofErr w:type="gramEnd"/>
      <w:r w:rsidRPr="00663AA1">
        <w:rPr>
          <w:b/>
          <w:bCs/>
          <w:color w:val="000000"/>
          <w:sz w:val="22"/>
          <w:szCs w:val="22"/>
        </w:rPr>
        <w:t>тверждаю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на педагогическом совете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 xml:space="preserve">заведующая МБДОУ ЦРР 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протокол №1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>детский сад №4 «Василек»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28.08.2020 г                                                                                 </w:t>
      </w:r>
      <w:proofErr w:type="spellStart"/>
      <w:r>
        <w:rPr>
          <w:b/>
          <w:bCs/>
          <w:color w:val="000000"/>
          <w:sz w:val="22"/>
          <w:szCs w:val="22"/>
        </w:rPr>
        <w:t>_________________Рамазанова</w:t>
      </w:r>
      <w:proofErr w:type="spellEnd"/>
      <w:r>
        <w:rPr>
          <w:b/>
          <w:bCs/>
          <w:color w:val="000000"/>
          <w:sz w:val="22"/>
          <w:szCs w:val="22"/>
        </w:rPr>
        <w:t xml:space="preserve"> М.Б.</w:t>
      </w:r>
    </w:p>
    <w:p w:rsidR="007E6CEF" w:rsidRPr="00663AA1" w:rsidRDefault="007E6CEF" w:rsidP="007E6CEF">
      <w:pPr>
        <w:pStyle w:val="a3"/>
        <w:shd w:val="clear" w:color="auto" w:fill="FFFFFF"/>
        <w:tabs>
          <w:tab w:val="left" w:pos="7980"/>
        </w:tabs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>28.08.2020 г</w:t>
      </w:r>
    </w:p>
    <w:p w:rsidR="007E6CEF" w:rsidRDefault="007E6CEF" w:rsidP="007E6CE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6090C" w:rsidRDefault="0096090C" w:rsidP="0096090C">
      <w:pPr>
        <w:tabs>
          <w:tab w:val="left" w:pos="1931"/>
        </w:tabs>
        <w:rPr>
          <w:rFonts w:ascii="Times New Roman" w:hAnsi="Times New Roman" w:cs="Times New Roman"/>
          <w:sz w:val="40"/>
          <w:szCs w:val="40"/>
        </w:rPr>
      </w:pPr>
    </w:p>
    <w:p w:rsidR="0096090C" w:rsidRPr="0096090C" w:rsidRDefault="0096090C" w:rsidP="0096090C">
      <w:pPr>
        <w:tabs>
          <w:tab w:val="left" w:pos="1931"/>
        </w:tabs>
        <w:rPr>
          <w:rFonts w:ascii="Times New Roman" w:hAnsi="Times New Roman" w:cs="Times New Roman"/>
          <w:sz w:val="40"/>
          <w:szCs w:val="40"/>
        </w:rPr>
      </w:pPr>
    </w:p>
    <w:p w:rsidR="0096090C" w:rsidRPr="0096090C" w:rsidRDefault="0096090C" w:rsidP="00960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  <w:r w:rsidRPr="0096090C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Положение</w:t>
      </w: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  <w:r w:rsidRPr="0096090C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 xml:space="preserve">«О рабочей группе по разработке  основной образовательной программы </w:t>
      </w:r>
      <w:r>
        <w:rPr>
          <w:rFonts w:ascii="Times New Roman" w:hAnsi="Times New Roman"/>
          <w:b/>
          <w:kern w:val="36"/>
          <w:sz w:val="40"/>
          <w:szCs w:val="40"/>
        </w:rPr>
        <w:t xml:space="preserve">                                         </w:t>
      </w:r>
      <w:r w:rsidRPr="0096090C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М</w:t>
      </w:r>
      <w:r>
        <w:rPr>
          <w:rFonts w:ascii="Times New Roman" w:hAnsi="Times New Roman"/>
          <w:b/>
          <w:kern w:val="36"/>
          <w:sz w:val="40"/>
          <w:szCs w:val="40"/>
        </w:rPr>
        <w:t>Б</w:t>
      </w:r>
      <w:r w:rsidRPr="0096090C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ДОУ</w:t>
      </w:r>
      <w:r>
        <w:rPr>
          <w:rFonts w:ascii="Times New Roman" w:hAnsi="Times New Roman"/>
          <w:b/>
          <w:kern w:val="36"/>
          <w:sz w:val="40"/>
          <w:szCs w:val="40"/>
        </w:rPr>
        <w:t xml:space="preserve"> ЦРР</w:t>
      </w:r>
      <w:r w:rsidRPr="0096090C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 xml:space="preserve"> «Детский сад</w:t>
      </w:r>
      <w:r>
        <w:rPr>
          <w:rFonts w:ascii="Times New Roman" w:hAnsi="Times New Roman"/>
          <w:b/>
          <w:kern w:val="36"/>
          <w:sz w:val="40"/>
          <w:szCs w:val="40"/>
        </w:rPr>
        <w:t xml:space="preserve">№4 «Василек»                              </w:t>
      </w:r>
      <w:r w:rsidRPr="0096090C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в соответствии с ФГОС».</w:t>
      </w: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Default="0096090C" w:rsidP="0096090C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40"/>
        </w:rPr>
      </w:pPr>
    </w:p>
    <w:p w:rsidR="0096090C" w:rsidRPr="0096090C" w:rsidRDefault="0096090C" w:rsidP="00960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1. Общие положения: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1.1. Настоящее Положение регламентирует деятельность Рабочей группы по разработке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образовательной программы в соответствии с федеральными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 государственными  образовательными стандартами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(далее – Рабочая группа) муниципального 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бюджетного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дошкольного образовательного учреждения 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центр развития ребенка </w:t>
      </w:r>
      <w:r w:rsidRPr="005D3817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«Детский сад </w:t>
      </w:r>
      <w:r w:rsidR="008E19C8">
        <w:rPr>
          <w:rFonts w:ascii="Times New Roman" w:hAnsi="Times New Roman"/>
          <w:kern w:val="36"/>
          <w:sz w:val="24"/>
          <w:szCs w:val="24"/>
        </w:rPr>
        <w:t>№4 «Василек»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1.2. Положение разработано в соответствии со ст. 30 Конституции РФ, ст. 9, 12, 14, 17, 18, 28, 32, 33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;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акона РФ от 29.12.2012 года №273 –ФЗ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"Об образовании",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                                                    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Типовым положением о дошкол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ьном образовательном учреждении.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1.3.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</w:t>
      </w:r>
      <w:r w:rsidR="008E19C8">
        <w:rPr>
          <w:rFonts w:ascii="Times New Roman" w:hAnsi="Times New Roman"/>
          <w:color w:val="2B2C30"/>
          <w:sz w:val="24"/>
          <w:szCs w:val="24"/>
        </w:rPr>
        <w:t>МБДОУ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, настоящим Положением.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1.4. В состав Рабочей группы входя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т  педагогические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работн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ики  и руководитель </w:t>
      </w:r>
      <w:r w:rsidR="008E19C8">
        <w:rPr>
          <w:rFonts w:ascii="Times New Roman" w:hAnsi="Times New Roman"/>
          <w:color w:val="2B2C30"/>
          <w:sz w:val="24"/>
          <w:szCs w:val="24"/>
        </w:rPr>
        <w:t>МБДОУ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– всего 5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человек.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1.5. Деятельность Рабочей группы направлена на разработку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образовательной программы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в соответствии с ФГОС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.</w:t>
      </w:r>
    </w:p>
    <w:p w:rsidR="0096090C" w:rsidRDefault="0096090C" w:rsidP="0096090C">
      <w:pPr>
        <w:spacing w:after="0" w:line="240" w:lineRule="auto"/>
        <w:rPr>
          <w:rFonts w:ascii="Times New Roman" w:hAnsi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1.6. Срок д</w:t>
      </w:r>
      <w:r w:rsidR="008E19C8">
        <w:rPr>
          <w:rFonts w:ascii="Times New Roman" w:hAnsi="Times New Roman"/>
          <w:color w:val="2B2C30"/>
          <w:sz w:val="24"/>
          <w:szCs w:val="24"/>
        </w:rPr>
        <w:t>ействия данного Положения – 1 год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.</w:t>
      </w:r>
    </w:p>
    <w:p w:rsidR="008E19C8" w:rsidRPr="005D3817" w:rsidRDefault="008E19C8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2. Задачи Рабочей группы: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2.1. Разработка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образовательной программы  на основе ф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едеральных государственных образовательных стандартов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к структуре и содержанию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образовательной программы дошкольного образования с приоритетным осуществлением  и внедрение ее в работу педагогического коллектива.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2.2. Разработка методической документации, регламентирующей реализацию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</w:t>
      </w:r>
      <w:r w:rsidR="008E19C8">
        <w:rPr>
          <w:rFonts w:ascii="Times New Roman" w:hAnsi="Times New Roman"/>
          <w:color w:val="2B2C30"/>
          <w:sz w:val="24"/>
          <w:szCs w:val="24"/>
        </w:rPr>
        <w:t>овательной программы МБДОУ.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2.3. Обеспечение полноценного физического и всестороннего развития детей дошкольного возраста.</w:t>
      </w:r>
    </w:p>
    <w:p w:rsidR="0096090C" w:rsidRDefault="0096090C" w:rsidP="0096090C">
      <w:pPr>
        <w:spacing w:after="0" w:line="240" w:lineRule="auto"/>
        <w:rPr>
          <w:rFonts w:ascii="Times New Roman" w:hAnsi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2.4. Повышение качества профессиональной деятельности педагогов, совершенствование их педагогического мастерства.</w:t>
      </w:r>
    </w:p>
    <w:p w:rsidR="008E19C8" w:rsidRPr="005D3817" w:rsidRDefault="008E19C8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3. Функции Рабочей группы: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3.1. Изучение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3.2. Осуществление проблемно-ориентированного анализа образовательной деятельности Учреждения за последние пять лет.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3.3. Определение целей и задач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образователь</w:t>
      </w:r>
      <w:r w:rsidR="008E19C8">
        <w:rPr>
          <w:rFonts w:ascii="Times New Roman" w:hAnsi="Times New Roman"/>
          <w:color w:val="2B2C30"/>
          <w:sz w:val="24"/>
          <w:szCs w:val="24"/>
        </w:rPr>
        <w:t>ной программы МБДОУ на 2020–2021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гг.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3.4. </w:t>
      </w:r>
      <w:proofErr w:type="gramStart"/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Выбор содержания и составление учебных (базисного и дополнительного) планов, направлений педагогической деятельности, образовательного процесса в соответствии с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федеральными стандартами к 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образовательной программе дошкольного образования и приоритетным осуществлением  развития детей.</w:t>
      </w:r>
      <w:proofErr w:type="gramEnd"/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3.5. Выработка управленческих направлений реализации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образовательной программы </w:t>
      </w:r>
      <w:r w:rsidR="008E19C8">
        <w:rPr>
          <w:rFonts w:ascii="Times New Roman" w:hAnsi="Times New Roman"/>
          <w:color w:val="2B2C30"/>
          <w:sz w:val="24"/>
          <w:szCs w:val="24"/>
        </w:rPr>
        <w:t>МБДОУ.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4. Права Рабочей группы: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4.1. Осуществлять работу по плану, утвержденному руководителем, вносить в него необходимые дополнения и коррективы.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4.2. Требовать от работников </w:t>
      </w:r>
      <w:r w:rsidR="008E19C8">
        <w:rPr>
          <w:rFonts w:ascii="Times New Roman" w:hAnsi="Times New Roman"/>
          <w:color w:val="2B2C30"/>
          <w:sz w:val="24"/>
          <w:szCs w:val="24"/>
        </w:rPr>
        <w:t>МБД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ОУ необходимую информацию для осуществления глубокого анализа образовательного процесса.</w:t>
      </w:r>
    </w:p>
    <w:p w:rsidR="0096090C" w:rsidRDefault="0096090C" w:rsidP="0096090C">
      <w:pPr>
        <w:spacing w:after="0" w:line="240" w:lineRule="auto"/>
        <w:rPr>
          <w:rFonts w:ascii="Times New Roman" w:hAnsi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lastRenderedPageBreak/>
        <w:t>4.3. 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8E19C8" w:rsidRPr="005D3817" w:rsidRDefault="008E19C8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5. Ответственность Рабочей группы: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5.1. Выполнение плана работы по разработке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образовательной программы 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МБДОУ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в обозначенные сроки.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5.3. Разработку в полном о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бъеме основной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образовательной программы дошкольного образования с приоритетным  направлением и осуществлением развития детей.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5.5. Соответств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ие образовательной программы  дошкольного образования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 требованиям  федерал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ьных государственных образовательных стандартов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.</w:t>
      </w:r>
    </w:p>
    <w:p w:rsidR="0096090C" w:rsidRDefault="0096090C" w:rsidP="0096090C">
      <w:pPr>
        <w:spacing w:after="0" w:line="240" w:lineRule="auto"/>
        <w:rPr>
          <w:rFonts w:ascii="Times New Roman" w:hAnsi="Times New Roman"/>
          <w:color w:val="2B2C30"/>
          <w:sz w:val="24"/>
          <w:szCs w:val="24"/>
        </w:rPr>
      </w:pPr>
      <w:proofErr w:type="gramStart"/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5.6.В  программе должны  быть  отражены  основные  моменты  определения  объема  образовательной  нагрузки в инвариантной 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>и вариативной частях  с  учетом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что  инвариантная  часть представляет  собой  базис  дошкольного   образования.</w:t>
      </w:r>
      <w:proofErr w:type="gramEnd"/>
    </w:p>
    <w:p w:rsidR="008E19C8" w:rsidRPr="005D3817" w:rsidRDefault="00036110" w:rsidP="00036110">
      <w:pPr>
        <w:tabs>
          <w:tab w:val="left" w:pos="3371"/>
        </w:tabs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>
        <w:rPr>
          <w:rFonts w:ascii="Times New Roman" w:eastAsia="Times New Roman" w:hAnsi="Times New Roman" w:cs="Times New Roman"/>
          <w:color w:val="2B2C30"/>
          <w:sz w:val="24"/>
          <w:szCs w:val="24"/>
        </w:rPr>
        <w:tab/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6. Организация деятельности Рабочей группы: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6.1. Оперативные совещания Рабочей группы проводятся по мере необходимости, но не реже 1-2  раз в месяц.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6.2. Деятельность Рабочей группы осуществляется по плану, утверж</w:t>
      </w:r>
      <w:r w:rsidR="008E19C8">
        <w:rPr>
          <w:rFonts w:ascii="Times New Roman" w:hAnsi="Times New Roman"/>
          <w:color w:val="2B2C30"/>
          <w:sz w:val="24"/>
          <w:szCs w:val="24"/>
        </w:rPr>
        <w:t>денному руководителем МБДОУ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, с указанием соответствующих мероприятий.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6.3. Рабочая группа избирается из администрации 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МБДОУ 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и высококвалифицированных педагогов, прошедших курсовую подготовку.</w:t>
      </w:r>
    </w:p>
    <w:p w:rsidR="0096090C" w:rsidRDefault="0096090C" w:rsidP="0096090C">
      <w:pPr>
        <w:spacing w:after="0" w:line="240" w:lineRule="auto"/>
        <w:rPr>
          <w:rFonts w:ascii="Times New Roman" w:hAnsi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8E19C8" w:rsidRPr="005D3817" w:rsidRDefault="008E19C8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7. Делопроизводство: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7.1. Оперативные совещания Рабочей группы оформляются протоколом. Протоколы составляются секретарем и подписываются членами Рабочей группы.</w:t>
      </w:r>
    </w:p>
    <w:p w:rsidR="0096090C" w:rsidRDefault="0096090C" w:rsidP="0096090C">
      <w:pPr>
        <w:spacing w:after="0" w:line="240" w:lineRule="auto"/>
        <w:rPr>
          <w:rFonts w:ascii="Times New Roman" w:hAnsi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7.2. Анализ работы Рабочей группы за истекший период представляется в письменном отчете председателем Рабочей группы.</w:t>
      </w:r>
    </w:p>
    <w:p w:rsidR="008E19C8" w:rsidRPr="005D3817" w:rsidRDefault="008E19C8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b/>
          <w:color w:val="2B2C30"/>
          <w:sz w:val="24"/>
          <w:szCs w:val="24"/>
        </w:rPr>
        <w:t>8. Заключительные положения:</w:t>
      </w:r>
    </w:p>
    <w:p w:rsidR="0096090C" w:rsidRPr="005D3817" w:rsidRDefault="0096090C" w:rsidP="0096090C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8.1. Настоящее Положение вступает в действие с момента утверждения и издания приказа руководителя</w:t>
      </w:r>
      <w:r w:rsidR="008E19C8">
        <w:rPr>
          <w:rFonts w:ascii="Times New Roman" w:hAnsi="Times New Roman"/>
          <w:color w:val="2B2C30"/>
          <w:sz w:val="24"/>
          <w:szCs w:val="24"/>
        </w:rPr>
        <w:t xml:space="preserve"> МБД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ОУ.</w:t>
      </w:r>
    </w:p>
    <w:p w:rsidR="0096090C" w:rsidRPr="005D3817" w:rsidRDefault="0096090C" w:rsidP="0096090C">
      <w:pPr>
        <w:rPr>
          <w:rFonts w:ascii="Calibri" w:eastAsia="Times New Roman" w:hAnsi="Calibri" w:cs="Times New Roman"/>
          <w:sz w:val="24"/>
          <w:szCs w:val="24"/>
        </w:rPr>
      </w:pP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 xml:space="preserve">8.2. Изменения и дополнения вносятся в настоящее Положение по мере необходимости и подлежат утверждению руководителем </w:t>
      </w:r>
      <w:r w:rsidR="008E19C8">
        <w:rPr>
          <w:rFonts w:ascii="Times New Roman" w:hAnsi="Times New Roman"/>
          <w:color w:val="2B2C30"/>
          <w:sz w:val="24"/>
          <w:szCs w:val="24"/>
        </w:rPr>
        <w:t>МБД</w:t>
      </w:r>
      <w:r w:rsidRPr="005D3817">
        <w:rPr>
          <w:rFonts w:ascii="Times New Roman" w:eastAsia="Times New Roman" w:hAnsi="Times New Roman" w:cs="Times New Roman"/>
          <w:color w:val="2B2C30"/>
          <w:sz w:val="24"/>
          <w:szCs w:val="24"/>
        </w:rPr>
        <w:t>ОУ.</w:t>
      </w:r>
    </w:p>
    <w:p w:rsidR="0096090C" w:rsidRDefault="0096090C" w:rsidP="0096090C">
      <w:pPr>
        <w:rPr>
          <w:rFonts w:ascii="Calibri" w:eastAsia="Times New Roman" w:hAnsi="Calibri" w:cs="Times New Roman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96090C" w:rsidRDefault="0096090C" w:rsidP="007E6CEF">
      <w:pPr>
        <w:rPr>
          <w:rFonts w:ascii="Times New Roman" w:hAnsi="Times New Roman" w:cs="Times New Roman"/>
          <w:sz w:val="28"/>
          <w:szCs w:val="28"/>
        </w:rPr>
      </w:pPr>
    </w:p>
    <w:p w:rsidR="007E6CEF" w:rsidRPr="007E6CEF" w:rsidRDefault="007E6CEF" w:rsidP="007E6C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6CEF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7E6CEF" w:rsidRDefault="007E6CEF" w:rsidP="007E6C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6CEF">
        <w:rPr>
          <w:rFonts w:ascii="Times New Roman" w:hAnsi="Times New Roman" w:cs="Times New Roman"/>
          <w:b/>
          <w:sz w:val="48"/>
          <w:szCs w:val="48"/>
        </w:rPr>
        <w:t xml:space="preserve">Об организации взаимодействия и обеспечении преемственности общеобразовательных организаций на уровне дошкольного и начального общего образования </w:t>
      </w:r>
    </w:p>
    <w:p w:rsidR="007E6CEF" w:rsidRPr="007E6CEF" w:rsidRDefault="007E6CEF" w:rsidP="007E6C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6CEF">
        <w:rPr>
          <w:rFonts w:ascii="Times New Roman" w:hAnsi="Times New Roman" w:cs="Times New Roman"/>
          <w:b/>
          <w:sz w:val="48"/>
          <w:szCs w:val="48"/>
        </w:rPr>
        <w:t>Муниципального бюджетного дошкольного образов</w:t>
      </w:r>
      <w:r>
        <w:rPr>
          <w:rFonts w:ascii="Times New Roman" w:hAnsi="Times New Roman" w:cs="Times New Roman"/>
          <w:b/>
          <w:sz w:val="48"/>
          <w:szCs w:val="48"/>
        </w:rPr>
        <w:t>ательного учреждения центр развития ребенка «Детский сад№4 «Василек</w:t>
      </w:r>
      <w:r w:rsidRPr="007E6CEF">
        <w:rPr>
          <w:rFonts w:ascii="Times New Roman" w:hAnsi="Times New Roman" w:cs="Times New Roman"/>
          <w:b/>
          <w:sz w:val="48"/>
          <w:szCs w:val="48"/>
        </w:rPr>
        <w:t>»</w:t>
      </w:r>
    </w:p>
    <w:p w:rsidR="007E6CEF" w:rsidRPr="007E6CEF" w:rsidRDefault="007E6CEF" w:rsidP="007E6CEF">
      <w:pPr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E6CEF" w:rsidRDefault="007E6CEF" w:rsidP="007E6CE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6CEF" w:rsidRDefault="007E6CEF" w:rsidP="007E6CE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6CEF" w:rsidRDefault="007E6CEF" w:rsidP="007E6CE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6CEF" w:rsidRDefault="007E6CEF" w:rsidP="007E6CE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6CEF" w:rsidRDefault="007E6CEF" w:rsidP="007E6CE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6CEF" w:rsidRDefault="007E6CEF" w:rsidP="007E6CEF">
      <w:pPr>
        <w:rPr>
          <w:rFonts w:ascii="Times New Roman" w:hAnsi="Times New Roman" w:cs="Times New Roman"/>
          <w:sz w:val="28"/>
          <w:szCs w:val="28"/>
        </w:rPr>
      </w:pPr>
    </w:p>
    <w:p w:rsidR="007E6CEF" w:rsidRDefault="007E6CEF" w:rsidP="007E6CE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6CEF" w:rsidRPr="00724F63" w:rsidRDefault="007E6CEF" w:rsidP="007E6CEF">
      <w:pPr>
        <w:ind w:left="-567"/>
        <w:rPr>
          <w:rFonts w:ascii="Times New Roman" w:hAnsi="Times New Roman" w:cs="Times New Roman"/>
          <w:sz w:val="24"/>
          <w:szCs w:val="24"/>
        </w:rPr>
      </w:pPr>
      <w:r w:rsidRPr="00724F6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724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CEF" w:rsidRPr="00724F63" w:rsidRDefault="007E6CEF" w:rsidP="007E6CEF">
      <w:pPr>
        <w:ind w:left="-567"/>
        <w:rPr>
          <w:rFonts w:ascii="Times New Roman" w:hAnsi="Times New Roman" w:cs="Times New Roman"/>
          <w:sz w:val="24"/>
          <w:szCs w:val="24"/>
        </w:rPr>
      </w:pPr>
      <w:r w:rsidRPr="00724F63">
        <w:rPr>
          <w:rFonts w:ascii="Times New Roman" w:hAnsi="Times New Roman" w:cs="Times New Roman"/>
          <w:sz w:val="24"/>
          <w:szCs w:val="24"/>
        </w:rPr>
        <w:t xml:space="preserve">1.1. Положение разработано в соответствии с нормативно – правовыми документами в области образования: Федеральным законом «Об образовании в РФ»;                                                                                                                                 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373;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17.10.2012 № 1155 (вступил с силу 01.01.2014).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1.2. Настоящее положение определяет порядок организации и проведения работы по преемственности между  МБДОУ и школой.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        1.3. Преемственность - один из компонентов систем образовательной деятельности МБДОУ и школы.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1.4. Процесс преемственности между МБДОУ и школой ориентирован на детей, педагогических работников, родителей их психологическую, дидактическую поддержку и обеспечение их психического здоровья.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1.5. Ведущим видом деятельности при подготовке детей к школе является игра и продуктивные виды деятельности, в рамках которых происходит становление предпосылок учебной деятельности.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1.6. Взаимодействие образовательных учреждений осуществляется на основе заключаемых между ними договоров о сотрудничестве по различным направлениям их образовательной деятельности.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1.7. Педагоги ведут работу по преемственности в соответствии с разработанным планом, утверждённым руководителями образовательных учреждений, периодически </w:t>
      </w:r>
      <w:proofErr w:type="gramStart"/>
      <w:r w:rsidRPr="00724F63">
        <w:rPr>
          <w:rFonts w:ascii="Times New Roman" w:hAnsi="Times New Roman" w:cs="Times New Roman"/>
          <w:sz w:val="24"/>
          <w:szCs w:val="24"/>
        </w:rPr>
        <w:t>отчитываются о</w:t>
      </w:r>
      <w:proofErr w:type="gramEnd"/>
      <w:r w:rsidRPr="00724F63">
        <w:rPr>
          <w:rFonts w:ascii="Times New Roman" w:hAnsi="Times New Roman" w:cs="Times New Roman"/>
          <w:sz w:val="24"/>
          <w:szCs w:val="24"/>
        </w:rPr>
        <w:t xml:space="preserve"> проделанной работе и её итогах в различных формах (публикация методических рекомендаций, дидактического материала, выступление на конференции и т.д.)                                                                                      1.8. Проблема преемственности между школой и МБДОУ – разработка гибкой системы перехода ребёнка из МБДОУ в школу.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  1.9. Средствами обеспечения преемственности являются педагогические технологии непрерывного (дошкольного - начального общего) образования, в обязательном порядке включающие в себя основания преемственности (развитие любознательности, способностей, творческого воображения, </w:t>
      </w:r>
      <w:proofErr w:type="spellStart"/>
      <w:r w:rsidRPr="00724F63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724F63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                                                         1.10. Аспекты проблемы преемственности: целевой, содержательный, технологический, психологический, управленческий и структурно–организационный. </w:t>
      </w:r>
    </w:p>
    <w:p w:rsidR="007E6CEF" w:rsidRPr="00724F63" w:rsidRDefault="007E6CEF" w:rsidP="007E6CEF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24F63">
        <w:rPr>
          <w:rFonts w:ascii="Times New Roman" w:hAnsi="Times New Roman" w:cs="Times New Roman"/>
          <w:b/>
          <w:sz w:val="24"/>
          <w:szCs w:val="24"/>
        </w:rPr>
        <w:t>2. Общая цель.</w:t>
      </w:r>
      <w:r w:rsidRPr="00724F63">
        <w:rPr>
          <w:rFonts w:ascii="Times New Roman" w:hAnsi="Times New Roman" w:cs="Times New Roman"/>
          <w:sz w:val="24"/>
          <w:szCs w:val="24"/>
        </w:rPr>
        <w:t xml:space="preserve"> </w:t>
      </w:r>
      <w:r w:rsidRPr="00724F63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</w:p>
    <w:p w:rsidR="007E6CEF" w:rsidRPr="00724F63" w:rsidRDefault="007E6CEF" w:rsidP="007E6CEF">
      <w:pPr>
        <w:ind w:left="-567"/>
        <w:rPr>
          <w:rFonts w:ascii="Times New Roman" w:hAnsi="Times New Roman" w:cs="Times New Roman"/>
          <w:sz w:val="24"/>
          <w:szCs w:val="24"/>
        </w:rPr>
      </w:pPr>
      <w:r w:rsidRPr="00724F63">
        <w:rPr>
          <w:rFonts w:ascii="Times New Roman" w:hAnsi="Times New Roman" w:cs="Times New Roman"/>
          <w:sz w:val="24"/>
          <w:szCs w:val="24"/>
        </w:rPr>
        <w:lastRenderedPageBreak/>
        <w:t xml:space="preserve">2.1. Общая цель непрерывного образования детей дошкольного и начального возраста: гармоничное физическое и психическое развитие ребенка, обеспечивающее сохранение его индивидуальности, адаптацию к изменяющейся социальной ситуации, готовность к активному взаимодействию с окружающим миром.                                                                                                                                     2.2. </w:t>
      </w:r>
      <w:proofErr w:type="gramStart"/>
      <w:r w:rsidRPr="00724F63">
        <w:rPr>
          <w:rFonts w:ascii="Times New Roman" w:hAnsi="Times New Roman" w:cs="Times New Roman"/>
          <w:sz w:val="24"/>
          <w:szCs w:val="24"/>
        </w:rPr>
        <w:t xml:space="preserve">Основные задачи сотрудничества: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sym w:font="Symbol" w:char="F0B7"/>
      </w:r>
      <w:r w:rsidRPr="00724F63">
        <w:rPr>
          <w:rFonts w:ascii="Times New Roman" w:hAnsi="Times New Roman" w:cs="Times New Roman"/>
          <w:sz w:val="24"/>
          <w:szCs w:val="24"/>
        </w:rPr>
        <w:t xml:space="preserve">апробация новых образовательных технологий, адаптация их к условиям педагогической практики; 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</w:t>
      </w:r>
      <w:r w:rsidRPr="00724F63">
        <w:rPr>
          <w:rFonts w:ascii="Times New Roman" w:hAnsi="Times New Roman" w:cs="Times New Roman"/>
          <w:sz w:val="24"/>
          <w:szCs w:val="24"/>
        </w:rPr>
        <w:sym w:font="Symbol" w:char="F0B7"/>
      </w:r>
      <w:r w:rsidRPr="00724F63">
        <w:rPr>
          <w:rFonts w:ascii="Times New Roman" w:hAnsi="Times New Roman" w:cs="Times New Roman"/>
          <w:sz w:val="24"/>
          <w:szCs w:val="24"/>
        </w:rPr>
        <w:t xml:space="preserve"> системное повышение квалификации педагогических кадров;                                    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sym w:font="Symbol" w:char="F0B7"/>
      </w:r>
      <w:r w:rsidRPr="00724F63">
        <w:rPr>
          <w:rFonts w:ascii="Times New Roman" w:hAnsi="Times New Roman" w:cs="Times New Roman"/>
          <w:sz w:val="24"/>
          <w:szCs w:val="24"/>
        </w:rPr>
        <w:t xml:space="preserve">  методическое сопровождение деятельности педагогов по обеспечению адаптации  младших школьников;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</w:t>
      </w:r>
      <w:r w:rsidRPr="00724F63">
        <w:rPr>
          <w:rFonts w:ascii="Times New Roman" w:hAnsi="Times New Roman" w:cs="Times New Roman"/>
          <w:sz w:val="24"/>
          <w:szCs w:val="24"/>
        </w:rPr>
        <w:sym w:font="Symbol" w:char="F0B7"/>
      </w:r>
      <w:r w:rsidRPr="00724F63">
        <w:rPr>
          <w:rFonts w:ascii="Times New Roman" w:hAnsi="Times New Roman" w:cs="Times New Roman"/>
          <w:sz w:val="24"/>
          <w:szCs w:val="24"/>
        </w:rPr>
        <w:t xml:space="preserve">организация сетевого информационно-коммуникационного обеспечения;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4F63">
        <w:rPr>
          <w:rFonts w:ascii="Times New Roman" w:hAnsi="Times New Roman" w:cs="Times New Roman"/>
          <w:sz w:val="24"/>
          <w:szCs w:val="24"/>
        </w:rPr>
        <w:sym w:font="Symbol" w:char="F0B7"/>
      </w:r>
      <w:r w:rsidRPr="00724F63">
        <w:rPr>
          <w:rFonts w:ascii="Times New Roman" w:hAnsi="Times New Roman" w:cs="Times New Roman"/>
          <w:sz w:val="24"/>
          <w:szCs w:val="24"/>
        </w:rPr>
        <w:t xml:space="preserve">  установление связи между формами и методами работы детского сада и школы;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</w:t>
      </w:r>
      <w:r w:rsidRPr="00724F63">
        <w:rPr>
          <w:rFonts w:ascii="Times New Roman" w:hAnsi="Times New Roman" w:cs="Times New Roman"/>
          <w:sz w:val="24"/>
          <w:szCs w:val="24"/>
        </w:rPr>
        <w:sym w:font="Symbol" w:char="F0B7"/>
      </w:r>
      <w:r w:rsidRPr="00724F63">
        <w:rPr>
          <w:rFonts w:ascii="Times New Roman" w:hAnsi="Times New Roman" w:cs="Times New Roman"/>
          <w:sz w:val="24"/>
          <w:szCs w:val="24"/>
        </w:rPr>
        <w:t xml:space="preserve">  преемственность содержания образования и воспитания в детском саду и первом классе  школы.</w:t>
      </w:r>
      <w:proofErr w:type="gramEnd"/>
    </w:p>
    <w:p w:rsidR="007E6CEF" w:rsidRPr="00724F63" w:rsidRDefault="007E6CEF" w:rsidP="007E6CEF">
      <w:pPr>
        <w:ind w:left="-567"/>
        <w:rPr>
          <w:rFonts w:ascii="Times New Roman" w:hAnsi="Times New Roman" w:cs="Times New Roman"/>
          <w:sz w:val="24"/>
          <w:szCs w:val="24"/>
        </w:rPr>
      </w:pPr>
      <w:r w:rsidRPr="00724F63">
        <w:rPr>
          <w:rFonts w:ascii="Times New Roman" w:hAnsi="Times New Roman" w:cs="Times New Roman"/>
          <w:sz w:val="24"/>
          <w:szCs w:val="24"/>
        </w:rPr>
        <w:t xml:space="preserve"> </w:t>
      </w:r>
      <w:r w:rsidRPr="00724F63">
        <w:rPr>
          <w:rFonts w:ascii="Times New Roman" w:hAnsi="Times New Roman" w:cs="Times New Roman"/>
          <w:b/>
          <w:sz w:val="24"/>
          <w:szCs w:val="24"/>
        </w:rPr>
        <w:t>3. Формы организации и методы обучения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3.1. Использование многообразных форм обучения, включая специфические детские виды деятельности на интегрированной основе.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3.2. Использование цикличности содержания обучения, обеспечивающую </w:t>
      </w:r>
      <w:proofErr w:type="spellStart"/>
      <w:r w:rsidRPr="00724F63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724F63">
        <w:rPr>
          <w:rFonts w:ascii="Times New Roman" w:hAnsi="Times New Roman" w:cs="Times New Roman"/>
          <w:sz w:val="24"/>
          <w:szCs w:val="24"/>
        </w:rPr>
        <w:t xml:space="preserve"> «предыдущего в настоящем», создающую условия для использования самими детьми имеющегося у них опыта.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3.3. Обеспечение взаимосвязи занятий с повседневной жизнью детей, их самостоятельной деятельностью.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3.4. Более широкое использование методов, активизирующих у детей мышление, воображение, поисковую деятельность, т.е. элементы </w:t>
      </w:r>
      <w:proofErr w:type="spellStart"/>
      <w:r w:rsidRPr="00724F63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724F63">
        <w:rPr>
          <w:rFonts w:ascii="Times New Roman" w:hAnsi="Times New Roman" w:cs="Times New Roman"/>
          <w:sz w:val="24"/>
          <w:szCs w:val="24"/>
        </w:rPr>
        <w:t xml:space="preserve"> в обучении.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3.5. Более широкое использование игровых приемов, создание эмоционально- значимых ситуаций, условий для самостоятельной практической деятельности.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3.6. Изменение форм общения детей как на занятиях в МБДОУ, так и на уроках в школе, обеспечение ребенку возможности ориентироваться на партнера-сверстника, взаимодействовать с ним и учиться поддерживать диалогическое общение между детьми, признавать право ребенка на инициативные высказывания и аргументированное отстаивание своих предложений, право на ошибку.                                                                                                                               3.7. Анкетирование, тестирование педагогов для изучения особенностей работы педагогов при взаимодействии образовательных организаций.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3.8. Анкетирование, тестирование родителей для изучения самочувствия семьи в преддверии школьной жизни ребенка и в период адаптации к школе. </w:t>
      </w:r>
    </w:p>
    <w:p w:rsidR="007E6CEF" w:rsidRPr="00724F63" w:rsidRDefault="007E6CEF" w:rsidP="007E6CEF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24F63">
        <w:rPr>
          <w:rFonts w:ascii="Times New Roman" w:hAnsi="Times New Roman" w:cs="Times New Roman"/>
          <w:b/>
          <w:sz w:val="24"/>
          <w:szCs w:val="24"/>
        </w:rPr>
        <w:t xml:space="preserve">4. Функции </w:t>
      </w:r>
    </w:p>
    <w:p w:rsidR="007E6CEF" w:rsidRPr="00724F63" w:rsidRDefault="007E6CEF" w:rsidP="007E6CEF">
      <w:pPr>
        <w:ind w:left="-567"/>
        <w:rPr>
          <w:rFonts w:ascii="Times New Roman" w:hAnsi="Times New Roman" w:cs="Times New Roman"/>
          <w:sz w:val="24"/>
          <w:szCs w:val="24"/>
        </w:rPr>
      </w:pPr>
      <w:r w:rsidRPr="00724F63">
        <w:rPr>
          <w:rFonts w:ascii="Times New Roman" w:hAnsi="Times New Roman" w:cs="Times New Roman"/>
          <w:sz w:val="24"/>
          <w:szCs w:val="24"/>
        </w:rPr>
        <w:t xml:space="preserve">4.1. Ориентация на потенциальные возможности ребенка, на его «зону ближайшего развития»                                                                                                                   4.2. Создание условий для включения ребенка в новые социальные формы общения                                                                                                                                        4.3. Организация и сочетание в единой смысловой последовательности продуктивных видов деятельности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4.4. Подготовка перехода от игровой деятельности </w:t>
      </w:r>
      <w:proofErr w:type="gramStart"/>
      <w:r w:rsidRPr="00724F6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4F63">
        <w:rPr>
          <w:rFonts w:ascii="Times New Roman" w:hAnsi="Times New Roman" w:cs="Times New Roman"/>
          <w:sz w:val="24"/>
          <w:szCs w:val="24"/>
        </w:rPr>
        <w:t xml:space="preserve"> учебной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4.5. Обеспечение постепенного перехода от непосредственности к произвольности.     </w:t>
      </w:r>
    </w:p>
    <w:p w:rsidR="00000000" w:rsidRPr="00724F63" w:rsidRDefault="007E6CEF" w:rsidP="007E6CEF">
      <w:pPr>
        <w:ind w:left="-567"/>
        <w:rPr>
          <w:rFonts w:ascii="Times New Roman" w:hAnsi="Times New Roman" w:cs="Times New Roman"/>
          <w:sz w:val="24"/>
          <w:szCs w:val="24"/>
        </w:rPr>
      </w:pPr>
      <w:r w:rsidRPr="00724F6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24F63">
        <w:rPr>
          <w:rFonts w:ascii="Times New Roman" w:hAnsi="Times New Roman" w:cs="Times New Roman"/>
          <w:b/>
          <w:sz w:val="24"/>
          <w:szCs w:val="24"/>
        </w:rPr>
        <w:t>5. Права и обязанности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   5.1. Права                        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5.1.1. Педагоги ДОУ имеют право: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• вводить в педагогический процесс разные виды детского творчества (самостоятельные игры, драматургию, техническое и художественное модулирование, экспериментирование, словесное творчество, музыкальные и танцевальные импровизации и т.д.)                                                                                            • Приобщать детей к национальной культуре</w:t>
      </w:r>
      <w:proofErr w:type="gramStart"/>
      <w:r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• П</w:t>
      </w:r>
      <w:proofErr w:type="gramEnd"/>
      <w:r w:rsidRPr="00724F63">
        <w:rPr>
          <w:rFonts w:ascii="Times New Roman" w:hAnsi="Times New Roman" w:cs="Times New Roman"/>
          <w:sz w:val="24"/>
          <w:szCs w:val="24"/>
        </w:rPr>
        <w:t xml:space="preserve">осещать уроки учителей с целью выявления уровня развития выпускников и темпами адаптации.  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    5.1.2. Педагоги школы имеют право: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Посещать </w:t>
      </w:r>
      <w:r w:rsidR="00724F63" w:rsidRPr="00724F63">
        <w:rPr>
          <w:rFonts w:ascii="Times New Roman" w:hAnsi="Times New Roman" w:cs="Times New Roman"/>
          <w:sz w:val="24"/>
          <w:szCs w:val="24"/>
        </w:rPr>
        <w:t>МБ</w:t>
      </w:r>
      <w:r w:rsidRPr="00724F63">
        <w:rPr>
          <w:rFonts w:ascii="Times New Roman" w:hAnsi="Times New Roman" w:cs="Times New Roman"/>
          <w:sz w:val="24"/>
          <w:szCs w:val="24"/>
        </w:rPr>
        <w:t xml:space="preserve">ДОУ в целях ознакомления с детьми, проведения работы по преемственности.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5.2. Обязанности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24F63">
        <w:rPr>
          <w:rFonts w:ascii="Times New Roman" w:hAnsi="Times New Roman" w:cs="Times New Roman"/>
          <w:sz w:val="24"/>
          <w:szCs w:val="24"/>
        </w:rPr>
        <w:t>5.2.1. Школа обязана: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Оказывать методическую и организационную работу воспитателям по подготовке детей к школе.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</w:t>
      </w:r>
      <w:r w:rsidRPr="00724F63">
        <w:rPr>
          <w:rFonts w:ascii="Times New Roman" w:hAnsi="Times New Roman" w:cs="Times New Roman"/>
          <w:sz w:val="24"/>
          <w:szCs w:val="24"/>
        </w:rPr>
        <w:t>• Проводить агитационную работу с родителями с целью ознакомления их с процессом обучения детей к школе.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724F63">
        <w:rPr>
          <w:rFonts w:ascii="Times New Roman" w:hAnsi="Times New Roman" w:cs="Times New Roman"/>
          <w:sz w:val="24"/>
          <w:szCs w:val="24"/>
        </w:rPr>
        <w:t>Вести работу по преемственности в соответствии с разработанным планом, утверждённым руководителями образовательных учреждений, периодически отчитываться о проделанной работе и её итогах в различных формах (публикация методических рекомендаций, дидактического материала, выступление на конференции и т. д.)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Ознакомиться с формами, методами работы </w:t>
      </w:r>
      <w:r w:rsidR="00724F63" w:rsidRPr="00724F63">
        <w:rPr>
          <w:rFonts w:ascii="Times New Roman" w:hAnsi="Times New Roman" w:cs="Times New Roman"/>
          <w:sz w:val="24"/>
          <w:szCs w:val="24"/>
        </w:rPr>
        <w:t>МБ</w:t>
      </w:r>
      <w:r w:rsidRPr="00724F63">
        <w:rPr>
          <w:rFonts w:ascii="Times New Roman" w:hAnsi="Times New Roman" w:cs="Times New Roman"/>
          <w:sz w:val="24"/>
          <w:szCs w:val="24"/>
        </w:rPr>
        <w:t xml:space="preserve">ДОУ, чтобы сделать переход детей в школу более мягким, дать возможность быстрее адаптироваться к новым условиям.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>5.2.2.</w:t>
      </w:r>
      <w:proofErr w:type="gramEnd"/>
      <w:r w:rsidRPr="00724F63">
        <w:rPr>
          <w:rFonts w:ascii="Times New Roman" w:hAnsi="Times New Roman" w:cs="Times New Roman"/>
          <w:sz w:val="24"/>
          <w:szCs w:val="24"/>
        </w:rPr>
        <w:t xml:space="preserve"> </w:t>
      </w:r>
      <w:r w:rsidR="00724F63" w:rsidRPr="00724F63">
        <w:rPr>
          <w:rFonts w:ascii="Times New Roman" w:hAnsi="Times New Roman" w:cs="Times New Roman"/>
          <w:sz w:val="24"/>
          <w:szCs w:val="24"/>
        </w:rPr>
        <w:t>МБ</w:t>
      </w:r>
      <w:r w:rsidRPr="00724F63">
        <w:rPr>
          <w:rFonts w:ascii="Times New Roman" w:hAnsi="Times New Roman" w:cs="Times New Roman"/>
          <w:sz w:val="24"/>
          <w:szCs w:val="24"/>
        </w:rPr>
        <w:t>ДОУ обязуется:</w:t>
      </w:r>
      <w:r w:rsidR="00724F63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4F63" w:rsidRPr="00724F63">
        <w:rPr>
          <w:rFonts w:ascii="Times New Roman" w:hAnsi="Times New Roman" w:cs="Times New Roman"/>
          <w:sz w:val="24"/>
          <w:szCs w:val="24"/>
        </w:rPr>
        <w:t xml:space="preserve">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Оказывать методическую и организационную работу учителям по подготовке детей к школе.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24F63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Вести работу по преемственности в соответствии с разработанным планом, утверждённым руководителями образовательных учреждений, периодически </w:t>
      </w:r>
      <w:proofErr w:type="gramStart"/>
      <w:r w:rsidRPr="00724F63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724F63">
        <w:rPr>
          <w:rFonts w:ascii="Times New Roman" w:hAnsi="Times New Roman" w:cs="Times New Roman"/>
          <w:sz w:val="24"/>
          <w:szCs w:val="24"/>
        </w:rPr>
        <w:t xml:space="preserve"> проделанной работе и её итогах в различных формах (публикация методических рекомендаций, дидактического материала, выступление на конференции и т. д.)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>• Оказывать помощь родителям в подготовке детей к школе.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• Обеспечить благоприятные психолого-педагогические условия для готовности детей к школе.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b/>
          <w:sz w:val="24"/>
          <w:szCs w:val="24"/>
        </w:rPr>
        <w:t xml:space="preserve">6. Содержание деятельности и организация управления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>6.1. Организация работы педагогических коллективов по формированию и практическому использованию нормативно-правовых документов и методических разработок.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 6.2. Разработка содержания постоянно действующих семинаров и семинаров по запросам педагогических работников.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24F6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9058E" w:rsidRPr="00724F6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24F63">
        <w:rPr>
          <w:rFonts w:ascii="Times New Roman" w:hAnsi="Times New Roman" w:cs="Times New Roman"/>
          <w:sz w:val="24"/>
          <w:szCs w:val="24"/>
        </w:rPr>
        <w:t xml:space="preserve">6.3. Подготовка и проведение открытых мероприятий по методическому сопровождению преемственности дошкольного и начального уровней образования. </w:t>
      </w:r>
    </w:p>
    <w:sectPr w:rsidR="00000000" w:rsidRPr="0072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E6CEF"/>
    <w:rsid w:val="00036110"/>
    <w:rsid w:val="0019058E"/>
    <w:rsid w:val="00724F63"/>
    <w:rsid w:val="007E6CEF"/>
    <w:rsid w:val="008E19C8"/>
    <w:rsid w:val="0096090C"/>
    <w:rsid w:val="00974835"/>
    <w:rsid w:val="00CE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2020-09-17T08:24:00Z</cp:lastPrinted>
  <dcterms:created xsi:type="dcterms:W3CDTF">2020-09-17T07:49:00Z</dcterms:created>
  <dcterms:modified xsi:type="dcterms:W3CDTF">2020-09-17T09:44:00Z</dcterms:modified>
</cp:coreProperties>
</file>