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B93049" w:rsidRPr="00436018" w:rsidRDefault="00B93049" w:rsidP="00C356A3">
      <w:pPr>
        <w:pStyle w:val="1"/>
      </w:pPr>
      <w:r w:rsidRPr="00436018">
        <w:t>Интернет</w:t>
      </w:r>
      <w:r w:rsidR="001077FF" w:rsidRPr="001077FF">
        <w:t xml:space="preserve"> -</w:t>
      </w:r>
      <w:r w:rsidRPr="00436018">
        <w:t xml:space="preserve"> портфолио в</w:t>
      </w:r>
      <w:r w:rsidR="00AA1618">
        <w:t>оспитателя,</w:t>
      </w:r>
      <w:r w:rsidR="00AA1618">
        <w:br/>
        <w:t>участника муниципального этапа</w:t>
      </w:r>
      <w:r w:rsidRPr="00436018">
        <w:t xml:space="preserve"> конкурса профессионального мастерства «Воспитатель года» 2020</w:t>
      </w:r>
    </w:p>
    <w:p w:rsidR="00B93049" w:rsidRPr="00436018" w:rsidRDefault="00B93049" w:rsidP="00C356A3">
      <w:pPr>
        <w:pStyle w:val="1"/>
      </w:pPr>
      <w:r w:rsidRPr="00436018">
        <w:t>Республика Дагестан, город Дербент</w:t>
      </w:r>
    </w:p>
    <w:p w:rsidR="00B93049" w:rsidRPr="00436018" w:rsidRDefault="00B93049" w:rsidP="00C356A3">
      <w:pPr>
        <w:pStyle w:val="1"/>
      </w:pPr>
      <w:r w:rsidRPr="00436018">
        <w:t>МБДОУ ЦРР Детский сад №4 « Василек»</w:t>
      </w:r>
      <w:r w:rsidRPr="00436018">
        <w:br/>
      </w:r>
      <w:r w:rsidRPr="00436018">
        <w:rPr>
          <w:sz w:val="44"/>
          <w:szCs w:val="44"/>
        </w:rPr>
        <w:t xml:space="preserve">  </w:t>
      </w:r>
      <w:proofErr w:type="spellStart"/>
      <w:r w:rsidRPr="00436018">
        <w:rPr>
          <w:sz w:val="44"/>
          <w:szCs w:val="44"/>
        </w:rPr>
        <w:t>Миргамидова</w:t>
      </w:r>
      <w:proofErr w:type="spellEnd"/>
      <w:r w:rsidRPr="00436018">
        <w:rPr>
          <w:sz w:val="44"/>
          <w:szCs w:val="44"/>
        </w:rPr>
        <w:t xml:space="preserve"> </w:t>
      </w:r>
      <w:proofErr w:type="spellStart"/>
      <w:r w:rsidRPr="00436018">
        <w:rPr>
          <w:sz w:val="44"/>
          <w:szCs w:val="44"/>
        </w:rPr>
        <w:t>Зарифа</w:t>
      </w:r>
      <w:proofErr w:type="spellEnd"/>
      <w:r w:rsidRPr="00436018">
        <w:rPr>
          <w:sz w:val="44"/>
          <w:szCs w:val="44"/>
        </w:rPr>
        <w:t xml:space="preserve"> </w:t>
      </w:r>
      <w:proofErr w:type="spellStart"/>
      <w:r w:rsidRPr="00436018">
        <w:rPr>
          <w:sz w:val="44"/>
          <w:szCs w:val="44"/>
        </w:rPr>
        <w:t>Сагитовна</w:t>
      </w:r>
      <w:proofErr w:type="spellEnd"/>
      <w:r w:rsidRPr="00436018">
        <w:t xml:space="preserve">  </w:t>
      </w:r>
    </w:p>
    <w:p w:rsidR="00E55352" w:rsidRPr="00784C02" w:rsidRDefault="00E55352" w:rsidP="00B93049">
      <w:pPr>
        <w:rPr>
          <w:noProof/>
          <w:sz w:val="28"/>
          <w:szCs w:val="28"/>
          <w:lang w:eastAsia="ru-RU"/>
        </w:rPr>
      </w:pPr>
    </w:p>
    <w:p w:rsidR="00B93049" w:rsidRPr="00B93049" w:rsidRDefault="00E55352" w:rsidP="00B93049">
      <w:pPr>
        <w:rPr>
          <w:sz w:val="28"/>
          <w:szCs w:val="28"/>
        </w:rPr>
      </w:pPr>
      <w:r w:rsidRPr="00C356A3">
        <w:rPr>
          <w:noProof/>
          <w:sz w:val="28"/>
          <w:szCs w:val="28"/>
          <w:lang w:eastAsia="ru-RU"/>
        </w:rPr>
        <w:t xml:space="preserve">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4700" cy="2803874"/>
            <wp:effectExtent l="0" t="0" r="0" b="0"/>
            <wp:docPr id="54" name="Рисунок 54" descr="F:\GFHA5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GFHA50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875"/>
                              </a14:imgEffect>
                              <a14:imgEffect>
                                <a14:saturation sat="105000"/>
                              </a14:imgEffect>
                              <a14:imgEffect>
                                <a14:brightnessContrast bright="15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2" t="32836" r="28334" b="25372"/>
                    <a:stretch/>
                  </pic:blipFill>
                  <pic:spPr bwMode="auto">
                    <a:xfrm>
                      <a:off x="0" y="0"/>
                      <a:ext cx="3314905" cy="280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6A3" w:rsidRPr="00C356A3" w:rsidRDefault="00C356A3" w:rsidP="00C356A3">
      <w:pPr>
        <w:pStyle w:val="aa"/>
        <w:rPr>
          <w:b/>
          <w:color w:val="365F91" w:themeColor="accent1" w:themeShade="BF"/>
        </w:rPr>
      </w:pPr>
      <w:r w:rsidRPr="00C356A3">
        <w:rPr>
          <w:b/>
          <w:color w:val="365F91" w:themeColor="accent1" w:themeShade="BF"/>
        </w:rPr>
        <w:t>Мое педагогическое кредо:</w:t>
      </w:r>
    </w:p>
    <w:p w:rsidR="00C356A3" w:rsidRPr="00C356A3" w:rsidRDefault="00C356A3" w:rsidP="00C356A3">
      <w:pPr>
        <w:pStyle w:val="aa"/>
        <w:rPr>
          <w:b/>
          <w:color w:val="365F91" w:themeColor="accent1" w:themeShade="BF"/>
          <w:sz w:val="28"/>
          <w:szCs w:val="28"/>
        </w:rPr>
      </w:pPr>
      <w:r w:rsidRPr="00C356A3">
        <w:rPr>
          <w:b/>
          <w:color w:val="365F91" w:themeColor="accent1" w:themeShade="BF"/>
          <w:sz w:val="28"/>
          <w:szCs w:val="28"/>
        </w:rPr>
        <w:t>Понять и принять каждого ребенка таким, какой он есть.</w:t>
      </w:r>
    </w:p>
    <w:p w:rsidR="00C356A3" w:rsidRPr="00C356A3" w:rsidRDefault="00C356A3" w:rsidP="00C356A3">
      <w:pPr>
        <w:pStyle w:val="aa"/>
        <w:rPr>
          <w:b/>
          <w:color w:val="365F91" w:themeColor="accent1" w:themeShade="BF"/>
          <w:sz w:val="28"/>
          <w:szCs w:val="28"/>
        </w:rPr>
      </w:pPr>
      <w:r w:rsidRPr="00C356A3">
        <w:rPr>
          <w:b/>
          <w:color w:val="365F91" w:themeColor="accent1" w:themeShade="BF"/>
        </w:rPr>
        <w:br/>
        <w:t>Занимаемая должность:</w:t>
      </w:r>
      <w:r w:rsidRPr="00C356A3">
        <w:rPr>
          <w:b/>
          <w:color w:val="365F91" w:themeColor="accent1" w:themeShade="BF"/>
          <w:sz w:val="28"/>
          <w:szCs w:val="28"/>
        </w:rPr>
        <w:t> воспитатель</w:t>
      </w:r>
    </w:p>
    <w:p w:rsidR="00C356A3" w:rsidRPr="00C356A3" w:rsidRDefault="00C356A3" w:rsidP="00C356A3">
      <w:pPr>
        <w:pStyle w:val="aa"/>
        <w:rPr>
          <w:b/>
          <w:color w:val="365F91" w:themeColor="accent1" w:themeShade="BF"/>
          <w:sz w:val="28"/>
          <w:szCs w:val="28"/>
        </w:rPr>
      </w:pPr>
      <w:r w:rsidRPr="00C356A3">
        <w:rPr>
          <w:b/>
          <w:color w:val="365F91" w:themeColor="accent1" w:themeShade="BF"/>
        </w:rPr>
        <w:t>Стаж работы:</w:t>
      </w:r>
      <w:r w:rsidRPr="00C356A3">
        <w:rPr>
          <w:b/>
          <w:color w:val="365F91" w:themeColor="accent1" w:themeShade="BF"/>
          <w:sz w:val="28"/>
          <w:szCs w:val="28"/>
        </w:rPr>
        <w:t> 7 лет.</w:t>
      </w:r>
    </w:p>
    <w:p w:rsidR="00C356A3" w:rsidRPr="00C356A3" w:rsidRDefault="00C356A3" w:rsidP="00C356A3">
      <w:pPr>
        <w:pStyle w:val="aa"/>
        <w:rPr>
          <w:b/>
          <w:color w:val="365F91" w:themeColor="accent1" w:themeShade="BF"/>
          <w:sz w:val="28"/>
          <w:szCs w:val="28"/>
        </w:rPr>
      </w:pPr>
      <w:r w:rsidRPr="00C356A3">
        <w:rPr>
          <w:b/>
          <w:color w:val="365F91" w:themeColor="accent1" w:themeShade="BF"/>
        </w:rPr>
        <w:t>Квалификационная категория:</w:t>
      </w:r>
      <w:r w:rsidRPr="00C356A3">
        <w:rPr>
          <w:b/>
          <w:color w:val="365F91" w:themeColor="accent1" w:themeShade="BF"/>
          <w:sz w:val="28"/>
          <w:szCs w:val="28"/>
        </w:rPr>
        <w:t> первая</w:t>
      </w:r>
    </w:p>
    <w:p w:rsidR="00C356A3" w:rsidRPr="00C356A3" w:rsidRDefault="00C356A3" w:rsidP="00C356A3">
      <w:pPr>
        <w:pStyle w:val="aa"/>
        <w:rPr>
          <w:b/>
          <w:color w:val="365F91" w:themeColor="accent1" w:themeShade="BF"/>
          <w:sz w:val="28"/>
          <w:szCs w:val="28"/>
        </w:rPr>
      </w:pPr>
      <w:r w:rsidRPr="00C356A3">
        <w:rPr>
          <w:b/>
          <w:color w:val="365F91" w:themeColor="accent1" w:themeShade="BF"/>
        </w:rPr>
        <w:t>Образование</w:t>
      </w:r>
      <w:r w:rsidRPr="00C356A3">
        <w:rPr>
          <w:b/>
          <w:color w:val="365F91" w:themeColor="accent1" w:themeShade="BF"/>
          <w:sz w:val="28"/>
          <w:szCs w:val="28"/>
        </w:rPr>
        <w:t>:</w:t>
      </w:r>
    </w:p>
    <w:p w:rsidR="00C356A3" w:rsidRPr="00C356A3" w:rsidRDefault="00C356A3" w:rsidP="00C356A3">
      <w:pPr>
        <w:pStyle w:val="aa"/>
        <w:rPr>
          <w:b/>
          <w:color w:val="365F91" w:themeColor="accent1" w:themeShade="BF"/>
          <w:sz w:val="28"/>
          <w:szCs w:val="28"/>
        </w:rPr>
      </w:pPr>
      <w:r w:rsidRPr="00C356A3">
        <w:rPr>
          <w:b/>
          <w:color w:val="365F91" w:themeColor="accent1" w:themeShade="BF"/>
          <w:sz w:val="28"/>
          <w:szCs w:val="28"/>
          <w:u w:val="single"/>
        </w:rPr>
        <w:t>Средне</w:t>
      </w:r>
      <w:proofErr w:type="gramStart"/>
      <w:r w:rsidRPr="00C356A3">
        <w:rPr>
          <w:b/>
          <w:color w:val="365F91" w:themeColor="accent1" w:themeShade="BF"/>
          <w:sz w:val="28"/>
          <w:szCs w:val="28"/>
          <w:u w:val="single"/>
        </w:rPr>
        <w:t>е-</w:t>
      </w:r>
      <w:proofErr w:type="gramEnd"/>
      <w:r w:rsidRPr="00C356A3">
        <w:rPr>
          <w:b/>
          <w:color w:val="365F91" w:themeColor="accent1" w:themeShade="BF"/>
          <w:sz w:val="28"/>
          <w:szCs w:val="28"/>
          <w:u w:val="single"/>
        </w:rPr>
        <w:t xml:space="preserve"> специальное:</w:t>
      </w:r>
      <w:r w:rsidRPr="00C356A3">
        <w:rPr>
          <w:b/>
          <w:color w:val="365F91" w:themeColor="accent1" w:themeShade="BF"/>
          <w:sz w:val="28"/>
          <w:szCs w:val="28"/>
        </w:rPr>
        <w:t> Дербентский педагогический колледж.</w:t>
      </w:r>
    </w:p>
    <w:p w:rsidR="00C356A3" w:rsidRPr="00C356A3" w:rsidRDefault="00C356A3" w:rsidP="00C356A3">
      <w:pPr>
        <w:pStyle w:val="aa"/>
        <w:rPr>
          <w:b/>
          <w:color w:val="365F91" w:themeColor="accent1" w:themeShade="BF"/>
          <w:sz w:val="28"/>
          <w:szCs w:val="28"/>
        </w:rPr>
      </w:pPr>
      <w:r w:rsidRPr="00C356A3">
        <w:rPr>
          <w:b/>
          <w:color w:val="365F91" w:themeColor="accent1" w:themeShade="BF"/>
          <w:sz w:val="28"/>
          <w:szCs w:val="28"/>
        </w:rPr>
        <w:t xml:space="preserve">      « Учитель начальных классов»</w:t>
      </w:r>
    </w:p>
    <w:p w:rsidR="00C356A3" w:rsidRPr="00784C02" w:rsidRDefault="00C356A3" w:rsidP="00806007">
      <w:pPr>
        <w:pStyle w:val="a7"/>
        <w:rPr>
          <w:i/>
          <w:iCs/>
          <w:color w:val="548DD4" w:themeColor="text2" w:themeTint="99"/>
          <w:spacing w:val="15"/>
          <w:kern w:val="0"/>
          <w:sz w:val="28"/>
          <w:szCs w:val="28"/>
        </w:rPr>
      </w:pPr>
    </w:p>
    <w:p w:rsidR="00B93049" w:rsidRPr="00436018" w:rsidRDefault="00B93049" w:rsidP="00806007">
      <w:pPr>
        <w:pStyle w:val="a7"/>
      </w:pPr>
      <w:r w:rsidRPr="00436018">
        <w:lastRenderedPageBreak/>
        <w:t>Основной принцип работы:</w:t>
      </w:r>
    </w:p>
    <w:p w:rsidR="00C356A3" w:rsidRPr="00784C02" w:rsidRDefault="00B93049" w:rsidP="00806007">
      <w:pPr>
        <w:pStyle w:val="a7"/>
        <w:rPr>
          <w:sz w:val="28"/>
          <w:szCs w:val="28"/>
        </w:rPr>
      </w:pPr>
      <w:r w:rsidRPr="00436018">
        <w:rPr>
          <w:sz w:val="28"/>
          <w:szCs w:val="28"/>
        </w:rPr>
        <w:t>     </w:t>
      </w:r>
    </w:p>
    <w:p w:rsidR="001366FB" w:rsidRPr="00436018" w:rsidRDefault="00B93049" w:rsidP="00806007">
      <w:pPr>
        <w:pStyle w:val="a7"/>
        <w:rPr>
          <w:i/>
          <w:iCs/>
          <w:sz w:val="36"/>
          <w:szCs w:val="36"/>
        </w:rPr>
      </w:pPr>
      <w:r w:rsidRPr="00436018">
        <w:rPr>
          <w:i/>
          <w:iCs/>
          <w:sz w:val="28"/>
          <w:szCs w:val="28"/>
        </w:rPr>
        <w:t> </w:t>
      </w:r>
      <w:r w:rsidRPr="00436018">
        <w:rPr>
          <w:i/>
          <w:iCs/>
          <w:sz w:val="36"/>
          <w:szCs w:val="36"/>
        </w:rPr>
        <w:t xml:space="preserve"> «Никогда не обещайте ребенку, чего нельзя выполнить, и никогда не обманывайте его» </w:t>
      </w:r>
    </w:p>
    <w:p w:rsidR="00B93049" w:rsidRPr="00436018" w:rsidRDefault="00B93049" w:rsidP="00806007">
      <w:pPr>
        <w:pStyle w:val="a7"/>
        <w:rPr>
          <w:i/>
          <w:iCs/>
          <w:sz w:val="28"/>
          <w:szCs w:val="28"/>
        </w:rPr>
      </w:pPr>
      <w:r w:rsidRPr="00436018">
        <w:rPr>
          <w:i/>
          <w:iCs/>
          <w:sz w:val="36"/>
          <w:szCs w:val="36"/>
        </w:rPr>
        <w:t>К. Д. Ушинский.</w:t>
      </w:r>
    </w:p>
    <w:p w:rsidR="00B93049" w:rsidRPr="00436018" w:rsidRDefault="00B93049" w:rsidP="00806007">
      <w:pPr>
        <w:pStyle w:val="a7"/>
        <w:rPr>
          <w:sz w:val="28"/>
          <w:szCs w:val="28"/>
        </w:rPr>
      </w:pPr>
      <w:r w:rsidRPr="00436018">
        <w:rPr>
          <w:sz w:val="28"/>
          <w:szCs w:val="28"/>
        </w:rPr>
        <w:t>Дети очень внимательны и не прощают равнодушия и обмана, очень легко потерять доверие и любовь, а завоевать очень трудно. Задача воспитателя окружить ребёнка вниманием и заботой, дать почувствовать ребёнку, что он нужен, и вложить в него самое лучшее. К своей профессии отношусь серьёзно, ведь каждый день за мной наблюдают мои дорогие ребятишки и для меня очень важно их не разочаровать.</w:t>
      </w:r>
    </w:p>
    <w:p w:rsidR="00B93049" w:rsidRPr="00436018" w:rsidRDefault="00B93049" w:rsidP="00806007">
      <w:pPr>
        <w:pStyle w:val="a7"/>
        <w:rPr>
          <w:sz w:val="28"/>
          <w:szCs w:val="28"/>
        </w:rPr>
      </w:pPr>
    </w:p>
    <w:p w:rsidR="00B93049" w:rsidRPr="00436018" w:rsidRDefault="00B93049" w:rsidP="00806007">
      <w:pPr>
        <w:pStyle w:val="a7"/>
        <w:rPr>
          <w:sz w:val="28"/>
          <w:szCs w:val="28"/>
        </w:rPr>
      </w:pPr>
      <w:r w:rsidRPr="00436018">
        <w:rPr>
          <w:sz w:val="28"/>
          <w:szCs w:val="28"/>
        </w:rPr>
        <w:t>Что может быть лучше для человека, когда он идёт на работу с удовольствием. Вот такой человек как раз я, и на пороге своего детского сада я забываю все проблемы и тревоги, ведь здесь так много интересного, и не только я что-то новое даю детям, но и они каждый раз удивляют, радуют, вдохновляют. Ведь у каждого человека, даже самого маленького, есть свои взгляды на жизнь, а малыши с удовольствием делятся своими чувствами и мыслями.</w:t>
      </w:r>
    </w:p>
    <w:p w:rsidR="00B93049" w:rsidRPr="00436018" w:rsidRDefault="00B93049" w:rsidP="00B93049">
      <w:pPr>
        <w:rPr>
          <w:b/>
          <w:bCs/>
          <w:color w:val="548DD4" w:themeColor="text2" w:themeTint="99"/>
          <w:sz w:val="28"/>
          <w:szCs w:val="28"/>
        </w:rPr>
      </w:pPr>
    </w:p>
    <w:p w:rsidR="00B93049" w:rsidRPr="00436018" w:rsidRDefault="00B93049" w:rsidP="00B93049">
      <w:pPr>
        <w:rPr>
          <w:b/>
          <w:bCs/>
          <w:color w:val="548DD4" w:themeColor="text2" w:themeTint="99"/>
          <w:sz w:val="28"/>
          <w:szCs w:val="28"/>
        </w:rPr>
      </w:pPr>
    </w:p>
    <w:p w:rsidR="00C356A3" w:rsidRPr="00784C02" w:rsidRDefault="00C356A3" w:rsidP="00C356A3">
      <w:pPr>
        <w:pStyle w:val="a9"/>
        <w:jc w:val="center"/>
        <w:rPr>
          <w:sz w:val="48"/>
          <w:szCs w:val="48"/>
        </w:rPr>
      </w:pPr>
    </w:p>
    <w:p w:rsidR="00C356A3" w:rsidRPr="00784C02" w:rsidRDefault="00C356A3" w:rsidP="00C356A3">
      <w:pPr>
        <w:pStyle w:val="a9"/>
        <w:jc w:val="center"/>
        <w:rPr>
          <w:sz w:val="48"/>
          <w:szCs w:val="48"/>
        </w:rPr>
      </w:pPr>
    </w:p>
    <w:p w:rsidR="00C356A3" w:rsidRPr="00784C02" w:rsidRDefault="00C356A3" w:rsidP="00C356A3">
      <w:pPr>
        <w:pStyle w:val="a9"/>
        <w:jc w:val="center"/>
        <w:rPr>
          <w:sz w:val="48"/>
          <w:szCs w:val="48"/>
        </w:rPr>
      </w:pPr>
    </w:p>
    <w:p w:rsidR="00C356A3" w:rsidRPr="00784C02" w:rsidRDefault="00C356A3" w:rsidP="00C356A3">
      <w:pPr>
        <w:pStyle w:val="a9"/>
        <w:jc w:val="center"/>
        <w:rPr>
          <w:sz w:val="48"/>
          <w:szCs w:val="48"/>
        </w:rPr>
      </w:pPr>
    </w:p>
    <w:p w:rsidR="00C356A3" w:rsidRPr="00784C02" w:rsidRDefault="00C356A3" w:rsidP="00C356A3">
      <w:pPr>
        <w:pStyle w:val="a9"/>
        <w:jc w:val="center"/>
        <w:rPr>
          <w:sz w:val="48"/>
          <w:szCs w:val="48"/>
        </w:rPr>
      </w:pPr>
    </w:p>
    <w:p w:rsidR="00C356A3" w:rsidRPr="00784C02" w:rsidRDefault="00C356A3" w:rsidP="00C356A3">
      <w:pPr>
        <w:pStyle w:val="a9"/>
        <w:jc w:val="center"/>
        <w:rPr>
          <w:sz w:val="48"/>
          <w:szCs w:val="48"/>
        </w:rPr>
      </w:pPr>
    </w:p>
    <w:p w:rsidR="00C356A3" w:rsidRPr="00784C02" w:rsidRDefault="00C356A3" w:rsidP="00C356A3">
      <w:pPr>
        <w:pStyle w:val="a9"/>
        <w:jc w:val="center"/>
        <w:rPr>
          <w:sz w:val="48"/>
          <w:szCs w:val="48"/>
        </w:rPr>
      </w:pPr>
    </w:p>
    <w:p w:rsidR="00C356A3" w:rsidRPr="00784C02" w:rsidRDefault="00C356A3" w:rsidP="00C356A3">
      <w:pPr>
        <w:pStyle w:val="a9"/>
        <w:jc w:val="center"/>
        <w:rPr>
          <w:sz w:val="48"/>
          <w:szCs w:val="48"/>
        </w:rPr>
      </w:pPr>
    </w:p>
    <w:p w:rsidR="00C356A3" w:rsidRPr="00784C02" w:rsidRDefault="00C356A3" w:rsidP="00C356A3">
      <w:pPr>
        <w:pStyle w:val="a9"/>
        <w:jc w:val="center"/>
        <w:rPr>
          <w:sz w:val="48"/>
          <w:szCs w:val="48"/>
        </w:rPr>
      </w:pPr>
    </w:p>
    <w:p w:rsidR="00B93049" w:rsidRPr="00C356A3" w:rsidRDefault="00B93049" w:rsidP="00C356A3">
      <w:pPr>
        <w:pStyle w:val="a9"/>
        <w:jc w:val="center"/>
        <w:rPr>
          <w:sz w:val="48"/>
          <w:szCs w:val="48"/>
        </w:rPr>
      </w:pPr>
      <w:r w:rsidRPr="00C356A3">
        <w:rPr>
          <w:sz w:val="48"/>
          <w:szCs w:val="48"/>
        </w:rPr>
        <w:lastRenderedPageBreak/>
        <w:t>Моя методическая работа</w:t>
      </w:r>
    </w:p>
    <w:p w:rsidR="00C356A3" w:rsidRPr="00784C02" w:rsidRDefault="00B93049" w:rsidP="00C356A3">
      <w:pPr>
        <w:pStyle w:val="a9"/>
        <w:rPr>
          <w:sz w:val="28"/>
          <w:szCs w:val="28"/>
        </w:rPr>
      </w:pPr>
      <w:r w:rsidRPr="00436018">
        <w:rPr>
          <w:sz w:val="28"/>
          <w:szCs w:val="28"/>
        </w:rPr>
        <w:t>      </w:t>
      </w:r>
    </w:p>
    <w:p w:rsidR="00B93049" w:rsidRPr="00436018" w:rsidRDefault="00B93049" w:rsidP="00C356A3">
      <w:pPr>
        <w:pStyle w:val="a9"/>
        <w:rPr>
          <w:sz w:val="28"/>
          <w:szCs w:val="28"/>
        </w:rPr>
      </w:pPr>
      <w:r w:rsidRPr="00436018">
        <w:rPr>
          <w:sz w:val="28"/>
          <w:szCs w:val="28"/>
        </w:rPr>
        <w:t xml:space="preserve"> В своей работе использую примерную основную общеобразовательную программу дошкольного образования «От рождения до школы» под редакцией Н. Е. </w:t>
      </w:r>
      <w:proofErr w:type="spellStart"/>
      <w:r w:rsidRPr="00436018">
        <w:rPr>
          <w:sz w:val="28"/>
          <w:szCs w:val="28"/>
        </w:rPr>
        <w:t>Вераксы</w:t>
      </w:r>
      <w:proofErr w:type="spellEnd"/>
      <w:r w:rsidRPr="00436018">
        <w:rPr>
          <w:sz w:val="28"/>
          <w:szCs w:val="28"/>
        </w:rPr>
        <w:t>, Т. С. Комаровой, М. А. Васильевой.</w:t>
      </w:r>
    </w:p>
    <w:p w:rsidR="00B93049" w:rsidRPr="00436018" w:rsidRDefault="00B93049" w:rsidP="00C356A3">
      <w:pPr>
        <w:pStyle w:val="a9"/>
        <w:rPr>
          <w:sz w:val="28"/>
          <w:szCs w:val="28"/>
        </w:rPr>
      </w:pPr>
      <w:r w:rsidRPr="00436018">
        <w:rPr>
          <w:sz w:val="28"/>
          <w:szCs w:val="28"/>
        </w:rPr>
        <w:t>При организации непосредственно образовательной деятельности применяю</w:t>
      </w:r>
    </w:p>
    <w:p w:rsidR="00B93049" w:rsidRPr="00436018" w:rsidRDefault="00B93049" w:rsidP="00C356A3">
      <w:pPr>
        <w:pStyle w:val="a9"/>
        <w:rPr>
          <w:sz w:val="28"/>
          <w:szCs w:val="28"/>
        </w:rPr>
      </w:pPr>
      <w:r w:rsidRPr="00436018">
        <w:rPr>
          <w:sz w:val="28"/>
          <w:szCs w:val="28"/>
        </w:rPr>
        <w:t>технологии:</w:t>
      </w:r>
    </w:p>
    <w:p w:rsidR="00B93049" w:rsidRPr="00436018" w:rsidRDefault="00B93049" w:rsidP="00C356A3">
      <w:pPr>
        <w:pStyle w:val="a9"/>
        <w:rPr>
          <w:sz w:val="28"/>
          <w:szCs w:val="28"/>
        </w:rPr>
      </w:pPr>
      <w:r w:rsidRPr="00436018">
        <w:rPr>
          <w:sz w:val="28"/>
          <w:szCs w:val="28"/>
        </w:rPr>
        <w:t xml:space="preserve">Ю. Ф. </w:t>
      </w:r>
      <w:proofErr w:type="spellStart"/>
      <w:r w:rsidRPr="00436018">
        <w:rPr>
          <w:sz w:val="28"/>
          <w:szCs w:val="28"/>
        </w:rPr>
        <w:t>Змановского</w:t>
      </w:r>
      <w:proofErr w:type="spellEnd"/>
      <w:r w:rsidRPr="00436018">
        <w:rPr>
          <w:sz w:val="28"/>
          <w:szCs w:val="28"/>
        </w:rPr>
        <w:t> «Здоровый дошкольник»,</w:t>
      </w:r>
    </w:p>
    <w:p w:rsidR="00B93049" w:rsidRPr="00436018" w:rsidRDefault="00B93049" w:rsidP="00C356A3">
      <w:pPr>
        <w:pStyle w:val="a9"/>
        <w:rPr>
          <w:sz w:val="28"/>
          <w:szCs w:val="28"/>
        </w:rPr>
      </w:pPr>
      <w:r w:rsidRPr="00436018">
        <w:rPr>
          <w:sz w:val="28"/>
          <w:szCs w:val="28"/>
        </w:rPr>
        <w:t>И. А. Лыкова «Цветные ладошки»,</w:t>
      </w:r>
    </w:p>
    <w:p w:rsidR="00B93049" w:rsidRPr="00436018" w:rsidRDefault="00B93049" w:rsidP="00C356A3">
      <w:pPr>
        <w:pStyle w:val="a9"/>
        <w:rPr>
          <w:sz w:val="28"/>
          <w:szCs w:val="28"/>
        </w:rPr>
      </w:pPr>
      <w:r w:rsidRPr="00436018">
        <w:rPr>
          <w:sz w:val="28"/>
          <w:szCs w:val="28"/>
        </w:rPr>
        <w:t xml:space="preserve">парциальную программу «Театр, творчество - дети», разработанную Н. Ф. Сорокиной, Л. Г, </w:t>
      </w:r>
      <w:proofErr w:type="spellStart"/>
      <w:r w:rsidRPr="00436018">
        <w:rPr>
          <w:sz w:val="28"/>
          <w:szCs w:val="28"/>
        </w:rPr>
        <w:t>Миланович</w:t>
      </w:r>
      <w:proofErr w:type="spellEnd"/>
      <w:r w:rsidRPr="00436018">
        <w:rPr>
          <w:sz w:val="28"/>
          <w:szCs w:val="28"/>
        </w:rPr>
        <w:t>.</w:t>
      </w:r>
    </w:p>
    <w:p w:rsidR="00B93049" w:rsidRPr="00436018" w:rsidRDefault="00B93049" w:rsidP="00C356A3">
      <w:pPr>
        <w:pStyle w:val="a9"/>
        <w:rPr>
          <w:sz w:val="28"/>
          <w:szCs w:val="28"/>
        </w:rPr>
      </w:pPr>
    </w:p>
    <w:p w:rsidR="00B93049" w:rsidRPr="00436018" w:rsidRDefault="00B93049" w:rsidP="00C356A3">
      <w:pPr>
        <w:pStyle w:val="a9"/>
        <w:rPr>
          <w:sz w:val="28"/>
          <w:szCs w:val="28"/>
        </w:rPr>
      </w:pPr>
    </w:p>
    <w:p w:rsidR="00B93049" w:rsidRPr="00436018" w:rsidRDefault="00B93049" w:rsidP="00C356A3">
      <w:pPr>
        <w:pStyle w:val="a9"/>
        <w:rPr>
          <w:sz w:val="28"/>
          <w:szCs w:val="28"/>
        </w:rPr>
      </w:pPr>
      <w:r w:rsidRPr="00436018">
        <w:rPr>
          <w:sz w:val="28"/>
          <w:szCs w:val="28"/>
        </w:rPr>
        <w:t>Строю свой педагогический процесс по принципу интеграции образовательных областей, в работе использую проблемно - игровые ситуации, исследовательский метод, а также личностно - ориентированный подход. </w:t>
      </w:r>
    </w:p>
    <w:p w:rsidR="00B93049" w:rsidRPr="00436018" w:rsidRDefault="00B93049" w:rsidP="00C356A3">
      <w:pPr>
        <w:pStyle w:val="a9"/>
        <w:rPr>
          <w:sz w:val="28"/>
          <w:szCs w:val="28"/>
        </w:rPr>
      </w:pPr>
      <w:r w:rsidRPr="00436018">
        <w:rPr>
          <w:sz w:val="28"/>
          <w:szCs w:val="28"/>
        </w:rPr>
        <w:t>В своей работе большое внимание уделяю</w:t>
      </w:r>
      <w:r w:rsidR="00436018">
        <w:rPr>
          <w:sz w:val="28"/>
          <w:szCs w:val="28"/>
        </w:rPr>
        <w:t xml:space="preserve"> </w:t>
      </w:r>
      <w:r w:rsidRPr="00436018">
        <w:rPr>
          <w:sz w:val="28"/>
          <w:szCs w:val="28"/>
        </w:rPr>
        <w:t xml:space="preserve"> экспериментально - трудовой деятельности, все занятия с детьми строю, используя не только методы прямого обучения   (объяснительно-иллюстративный, репродуктивный, применяю и проблемные методы обучения (проблемного изложения, экспериментальный, исследовательский). Китайская пословица гласит: «Расскажи – и я </w:t>
      </w:r>
      <w:r w:rsidR="00436018">
        <w:rPr>
          <w:sz w:val="28"/>
          <w:szCs w:val="28"/>
        </w:rPr>
        <w:t>услышу</w:t>
      </w:r>
      <w:r w:rsidRPr="00436018">
        <w:rPr>
          <w:sz w:val="28"/>
          <w:szCs w:val="28"/>
        </w:rPr>
        <w:t>, покажи – и я запомню, дай попробовать – и я пойму». Каждый человек только на собственной практике может получить необходимый жизненный опыт, а так же знания и умения.</w:t>
      </w:r>
    </w:p>
    <w:p w:rsidR="00B93049" w:rsidRPr="00436018" w:rsidRDefault="00B93049" w:rsidP="00C356A3">
      <w:pPr>
        <w:pStyle w:val="a9"/>
        <w:rPr>
          <w:sz w:val="28"/>
          <w:szCs w:val="28"/>
        </w:rPr>
      </w:pPr>
      <w:r w:rsidRPr="00436018">
        <w:rPr>
          <w:sz w:val="28"/>
          <w:szCs w:val="28"/>
        </w:rPr>
        <w:t>  </w:t>
      </w:r>
    </w:p>
    <w:p w:rsidR="00B93049" w:rsidRPr="00436018" w:rsidRDefault="001366FB" w:rsidP="00B93049">
      <w:pPr>
        <w:rPr>
          <w:color w:val="548DD4" w:themeColor="text2" w:themeTint="99"/>
          <w:sz w:val="28"/>
          <w:szCs w:val="28"/>
        </w:rPr>
      </w:pPr>
      <w:r w:rsidRPr="00436018">
        <w:rPr>
          <w:color w:val="548DD4" w:themeColor="text2" w:themeTint="99"/>
          <w:sz w:val="28"/>
          <w:szCs w:val="28"/>
        </w:rPr>
        <w:t> </w:t>
      </w:r>
    </w:p>
    <w:p w:rsidR="00B93049" w:rsidRPr="00436018" w:rsidRDefault="00B93049" w:rsidP="00B93049">
      <w:pPr>
        <w:rPr>
          <w:b/>
          <w:bCs/>
          <w:color w:val="548DD4" w:themeColor="text2" w:themeTint="99"/>
          <w:sz w:val="28"/>
          <w:szCs w:val="28"/>
        </w:rPr>
      </w:pPr>
    </w:p>
    <w:p w:rsidR="00B93049" w:rsidRPr="00B93049" w:rsidRDefault="00B93049" w:rsidP="00B93049">
      <w:pPr>
        <w:rPr>
          <w:b/>
          <w:bCs/>
          <w:sz w:val="28"/>
          <w:szCs w:val="28"/>
        </w:rPr>
      </w:pPr>
    </w:p>
    <w:p w:rsidR="00B93049" w:rsidRPr="00784C02" w:rsidRDefault="00B93049" w:rsidP="00B93049">
      <w:pPr>
        <w:rPr>
          <w:b/>
          <w:bCs/>
          <w:sz w:val="28"/>
          <w:szCs w:val="28"/>
        </w:rPr>
      </w:pPr>
    </w:p>
    <w:p w:rsidR="00E170DD" w:rsidRPr="00867217" w:rsidRDefault="00E170DD" w:rsidP="00B93049">
      <w:pPr>
        <w:rPr>
          <w:b/>
          <w:bCs/>
          <w:noProof/>
          <w:sz w:val="28"/>
          <w:szCs w:val="28"/>
          <w:lang w:eastAsia="ru-RU"/>
        </w:rPr>
      </w:pPr>
    </w:p>
    <w:p w:rsidR="00E170DD" w:rsidRPr="00867217" w:rsidRDefault="00E170DD" w:rsidP="00B93049">
      <w:pPr>
        <w:rPr>
          <w:b/>
          <w:bCs/>
          <w:noProof/>
          <w:sz w:val="28"/>
          <w:szCs w:val="28"/>
          <w:lang w:eastAsia="ru-RU"/>
        </w:rPr>
      </w:pPr>
    </w:p>
    <w:p w:rsidR="00B93049" w:rsidRPr="00E170DD" w:rsidRDefault="00B93049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1868A1" w:rsidRPr="00EF150D" w:rsidRDefault="001366FB" w:rsidP="00B93049">
      <w:pPr>
        <w:rPr>
          <w:b/>
          <w:bCs/>
          <w:noProof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 xml:space="preserve">    </w:t>
      </w:r>
    </w:p>
    <w:p w:rsidR="003650D4" w:rsidRPr="003650D4" w:rsidRDefault="003650D4">
      <w:pPr>
        <w:rPr>
          <w:lang w:val="en-US"/>
        </w:rPr>
      </w:pPr>
      <w:bookmarkStart w:id="0" w:name="_GoBack"/>
      <w:bookmarkEnd w:id="0"/>
    </w:p>
    <w:sectPr w:rsidR="003650D4" w:rsidRPr="003650D4" w:rsidSect="001077FF">
      <w:pgSz w:w="11906" w:h="16838"/>
      <w:pgMar w:top="1134" w:right="850" w:bottom="1134" w:left="1701" w:header="708" w:footer="708" w:gutter="0"/>
      <w:pgBorders w:offsetFrom="page">
        <w:top w:val="double" w:sz="4" w:space="24" w:color="C0504D" w:themeColor="accent2"/>
        <w:left w:val="double" w:sz="4" w:space="24" w:color="C0504D" w:themeColor="accent2"/>
        <w:bottom w:val="double" w:sz="4" w:space="24" w:color="C0504D" w:themeColor="accent2"/>
        <w:right w:val="double" w:sz="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25DF0"/>
    <w:multiLevelType w:val="multilevel"/>
    <w:tmpl w:val="196A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0D394A"/>
    <w:multiLevelType w:val="multilevel"/>
    <w:tmpl w:val="2118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E73975"/>
    <w:multiLevelType w:val="multilevel"/>
    <w:tmpl w:val="0548F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49"/>
    <w:rsid w:val="000F0C5B"/>
    <w:rsid w:val="001077FF"/>
    <w:rsid w:val="001366FB"/>
    <w:rsid w:val="001868A1"/>
    <w:rsid w:val="00255C68"/>
    <w:rsid w:val="002A51F8"/>
    <w:rsid w:val="00350590"/>
    <w:rsid w:val="003650D4"/>
    <w:rsid w:val="00380DCB"/>
    <w:rsid w:val="00404092"/>
    <w:rsid w:val="00436018"/>
    <w:rsid w:val="00501A96"/>
    <w:rsid w:val="005635CE"/>
    <w:rsid w:val="0067387B"/>
    <w:rsid w:val="00675D18"/>
    <w:rsid w:val="006E305A"/>
    <w:rsid w:val="00743C6B"/>
    <w:rsid w:val="00784C02"/>
    <w:rsid w:val="00806007"/>
    <w:rsid w:val="00807769"/>
    <w:rsid w:val="00867217"/>
    <w:rsid w:val="009E32F6"/>
    <w:rsid w:val="00A95BC2"/>
    <w:rsid w:val="00AA1618"/>
    <w:rsid w:val="00B453CB"/>
    <w:rsid w:val="00B7322B"/>
    <w:rsid w:val="00B93049"/>
    <w:rsid w:val="00C356A3"/>
    <w:rsid w:val="00DA79A0"/>
    <w:rsid w:val="00E170DD"/>
    <w:rsid w:val="00E55352"/>
    <w:rsid w:val="00E87977"/>
    <w:rsid w:val="00EF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60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304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9304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3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0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060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8060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060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 Spacing"/>
    <w:uiPriority w:val="1"/>
    <w:qFormat/>
    <w:rsid w:val="00C356A3"/>
    <w:pPr>
      <w:spacing w:after="0" w:line="240" w:lineRule="auto"/>
    </w:pPr>
  </w:style>
  <w:style w:type="paragraph" w:styleId="aa">
    <w:name w:val="Subtitle"/>
    <w:basedOn w:val="a"/>
    <w:next w:val="a"/>
    <w:link w:val="ab"/>
    <w:uiPriority w:val="11"/>
    <w:qFormat/>
    <w:rsid w:val="00C356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C356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60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304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9304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3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0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060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8060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060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 Spacing"/>
    <w:uiPriority w:val="1"/>
    <w:qFormat/>
    <w:rsid w:val="00C356A3"/>
    <w:pPr>
      <w:spacing w:after="0" w:line="240" w:lineRule="auto"/>
    </w:pPr>
  </w:style>
  <w:style w:type="paragraph" w:styleId="aa">
    <w:name w:val="Subtitle"/>
    <w:basedOn w:val="a"/>
    <w:next w:val="a"/>
    <w:link w:val="ab"/>
    <w:uiPriority w:val="11"/>
    <w:qFormat/>
    <w:rsid w:val="00C356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C356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CA69A-E557-4355-9153-15CA40B4D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2021-03-15T19:06:00Z</dcterms:created>
  <dcterms:modified xsi:type="dcterms:W3CDTF">2021-03-15T19:06:00Z</dcterms:modified>
</cp:coreProperties>
</file>